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tabs>
          <w:tab w:val="left" w:pos="6521"/>
        </w:tabs>
        <w:jc w:val="right"/>
      </w:pPr>
    </w:p>
    <w:p>
      <w:pPr>
        <w:jc w:val="center"/>
        <w:rPr>
          <w:b/>
          <w:bCs/>
          <w:sz w:val="22"/>
          <w:szCs w:val="22"/>
        </w:rPr>
      </w:pPr>
      <w:r>
        <w:rPr>
          <w:b/>
          <w:bCs/>
          <w:sz w:val="22"/>
          <w:szCs w:val="22"/>
        </w:rPr>
        <w:t xml:space="preserve">MINISTERE DE </w:t>
      </w:r>
      <w:smartTag w:uri="urn:schemas-microsoft-com:office:smarttags" w:element="PersonName">
        <w:smartTagPr>
          <w:attr w:name="ProductID" w:val="LA COMMUNAUTE FRANCAISE"/>
        </w:smartTagPr>
        <w:r>
          <w:rPr>
            <w:b/>
            <w:bCs/>
            <w:sz w:val="22"/>
            <w:szCs w:val="22"/>
          </w:rPr>
          <w:t>LA COMMUNAUTE FRANCAISE</w:t>
        </w:r>
      </w:smartTag>
    </w:p>
    <w:p/>
    <w:p>
      <w:pPr>
        <w:jc w:val="center"/>
        <w:rPr>
          <w:b/>
          <w:bCs/>
        </w:rPr>
      </w:pPr>
      <w:r>
        <w:rPr>
          <w:b/>
          <w:bCs/>
        </w:rPr>
        <w:t xml:space="preserve">ADMINISTRATION GENERALE DE L’ENSEIGNEMENT </w:t>
      </w:r>
    </w:p>
    <w:p/>
    <w:p>
      <w:pPr>
        <w:jc w:val="center"/>
        <w:rPr>
          <w:b/>
          <w:bCs/>
          <w:sz w:val="22"/>
          <w:szCs w:val="22"/>
        </w:rPr>
      </w:pPr>
      <w:r>
        <w:rPr>
          <w:b/>
          <w:bCs/>
          <w:sz w:val="22"/>
          <w:szCs w:val="22"/>
        </w:rPr>
        <w:t xml:space="preserve">ENSEIGNEMENT DE PROMOTION SOCIALE </w:t>
      </w:r>
    </w:p>
    <w:p>
      <w:pPr>
        <w:rPr>
          <w:b/>
          <w:bCs/>
          <w:sz w:val="22"/>
          <w:szCs w:val="22"/>
        </w:rPr>
      </w:pPr>
    </w:p>
    <w:p/>
    <w:p/>
    <w:p/>
    <w:p/>
    <w:p/>
    <w:p/>
    <w:p/>
    <w:p/>
    <w:p/>
    <w:p/>
    <w:p/>
    <w:p/>
    <w:p/>
    <w:p/>
    <w:p/>
    <w:p/>
    <w:p/>
    <w:p/>
    <w:p/>
    <w:p/>
    <w:p/>
    <w:p/>
    <w:p/>
    <w:p>
      <w:pPr>
        <w:ind w:left="2269" w:right="2602"/>
        <w:jc w:val="center"/>
        <w:rPr>
          <w:b/>
          <w:bCs/>
          <w:sz w:val="22"/>
          <w:szCs w:val="22"/>
        </w:rPr>
      </w:pPr>
    </w:p>
    <w:p>
      <w:pPr>
        <w:ind w:right="-2"/>
        <w:jc w:val="center"/>
        <w:rPr>
          <w:b/>
          <w:bCs/>
          <w:sz w:val="28"/>
          <w:szCs w:val="28"/>
        </w:rPr>
      </w:pPr>
      <w:r>
        <w:rPr>
          <w:b/>
          <w:bCs/>
          <w:sz w:val="28"/>
          <w:szCs w:val="28"/>
        </w:rPr>
        <w:t>DOSSIER PEDAGOGIQUE</w:t>
      </w:r>
    </w:p>
    <w:p>
      <w:pPr>
        <w:jc w:val="center"/>
        <w:rPr>
          <w:b/>
          <w:bCs/>
          <w:sz w:val="22"/>
          <w:szCs w:val="22"/>
        </w:rPr>
      </w:pPr>
      <w:r>
        <w:rPr>
          <w:b/>
          <w:bCs/>
          <w:sz w:val="22"/>
          <w:szCs w:val="22"/>
        </w:rPr>
        <w:t>UNITE D’ENSEIGNEMENT</w:t>
      </w:r>
    </w:p>
    <w:p>
      <w:pPr>
        <w:jc w:val="center"/>
        <w:rPr>
          <w:b/>
          <w:bCs/>
          <w:sz w:val="22"/>
          <w:szCs w:val="22"/>
        </w:rPr>
      </w:pPr>
    </w:p>
    <w:p>
      <w:pPr>
        <w:jc w:val="center"/>
        <w:rPr>
          <w:b/>
          <w:bCs/>
          <w:sz w:val="22"/>
          <w:szCs w:val="22"/>
        </w:rPr>
      </w:pPr>
    </w:p>
    <w:p>
      <w:pPr>
        <w:jc w:val="center"/>
      </w:pPr>
    </w:p>
    <w:p>
      <w:pPr>
        <w:pStyle w:val="Titre5"/>
      </w:pPr>
      <w:r>
        <w:t>CREATION D’APPLICATIONS WEB STATIQUES</w:t>
      </w:r>
    </w:p>
    <w:p>
      <w:pPr>
        <w:jc w:val="center"/>
      </w:pPr>
    </w:p>
    <w:p>
      <w:pPr>
        <w:jc w:val="center"/>
      </w:pPr>
    </w:p>
    <w:p>
      <w:pPr>
        <w:jc w:val="center"/>
        <w:rPr>
          <w:b/>
          <w:bCs/>
          <w:sz w:val="22"/>
          <w:szCs w:val="22"/>
        </w:rPr>
      </w:pPr>
      <w:r>
        <w:rPr>
          <w:b/>
          <w:bCs/>
          <w:sz w:val="22"/>
          <w:szCs w:val="22"/>
        </w:rPr>
        <w:t>ENSEIGNEMENT SUPERIEUR DE TYPE COURT</w:t>
      </w:r>
    </w:p>
    <w:p>
      <w:pPr>
        <w:jc w:val="center"/>
      </w:pPr>
      <w:r>
        <w:t>DOMAINE : SCIENCES</w:t>
      </w:r>
    </w:p>
    <w:p/>
    <w:p/>
    <w:p/>
    <w:p/>
    <w:tbl>
      <w:tblPr>
        <w:tblW w:w="0" w:type="auto"/>
        <w:tblInd w:w="1631" w:type="dxa"/>
        <w:tblBorders>
          <w:top w:val="single" w:sz="8" w:space="0" w:color="000000"/>
          <w:left w:val="single" w:sz="8" w:space="0" w:color="000000"/>
          <w:bottom w:val="single" w:sz="8" w:space="0" w:color="000000"/>
          <w:right w:val="single" w:sz="8" w:space="0" w:color="000000"/>
          <w:insideV w:val="single" w:sz="8" w:space="0" w:color="000000"/>
        </w:tblBorders>
        <w:tblLayout w:type="fixed"/>
        <w:tblCellMar>
          <w:left w:w="71" w:type="dxa"/>
          <w:right w:w="71" w:type="dxa"/>
        </w:tblCellMar>
        <w:tblLook w:val="0000" w:firstRow="0" w:lastRow="0" w:firstColumn="0" w:lastColumn="0" w:noHBand="0" w:noVBand="0"/>
      </w:tblPr>
      <w:tblGrid>
        <w:gridCol w:w="6095"/>
      </w:tblGrid>
      <w:tr>
        <w:tc>
          <w:tcPr>
            <w:tcW w:w="6095" w:type="dxa"/>
          </w:tcPr>
          <w:p>
            <w:pPr>
              <w:jc w:val="center"/>
              <w:rPr>
                <w:b/>
                <w:bCs/>
                <w:sz w:val="22"/>
                <w:szCs w:val="22"/>
              </w:rPr>
            </w:pPr>
            <w:r>
              <w:rPr>
                <w:b/>
                <w:bCs/>
                <w:sz w:val="22"/>
                <w:szCs w:val="22"/>
              </w:rPr>
              <w:t>CODE : 75 34 65 U32 D1</w:t>
            </w:r>
          </w:p>
        </w:tc>
      </w:tr>
      <w:tr>
        <w:tc>
          <w:tcPr>
            <w:tcW w:w="6095" w:type="dxa"/>
          </w:tcPr>
          <w:p>
            <w:pPr>
              <w:jc w:val="center"/>
              <w:rPr>
                <w:b/>
                <w:bCs/>
                <w:sz w:val="22"/>
                <w:szCs w:val="22"/>
              </w:rPr>
            </w:pPr>
            <w:r>
              <w:rPr>
                <w:b/>
                <w:bCs/>
                <w:sz w:val="22"/>
                <w:szCs w:val="22"/>
              </w:rPr>
              <w:t xml:space="preserve">CODE DU DOMAINE DE FORMATION : 710 </w:t>
            </w:r>
          </w:p>
        </w:tc>
      </w:tr>
      <w:tr>
        <w:tc>
          <w:tcPr>
            <w:tcW w:w="6095" w:type="dxa"/>
          </w:tcPr>
          <w:p>
            <w:pPr>
              <w:spacing w:after="120"/>
              <w:jc w:val="center"/>
              <w:rPr>
                <w:b/>
                <w:bCs/>
                <w:sz w:val="22"/>
                <w:szCs w:val="22"/>
              </w:rPr>
            </w:pPr>
            <w:r>
              <w:rPr>
                <w:b/>
                <w:bCs/>
                <w:sz w:val="22"/>
                <w:szCs w:val="22"/>
              </w:rPr>
              <w:t>DOCUMENT DE REFERENCE INTERRESEAUX</w:t>
            </w:r>
          </w:p>
        </w:tc>
      </w:tr>
    </w:tbl>
    <w:p>
      <w:pPr>
        <w:jc w:val="center"/>
      </w:pPr>
    </w:p>
    <w:p>
      <w:pPr>
        <w:rPr>
          <w:b/>
          <w:bCs/>
          <w:sz w:val="22"/>
          <w:szCs w:val="22"/>
        </w:rPr>
      </w:pPr>
    </w:p>
    <w:p>
      <w:pPr>
        <w:jc w:val="center"/>
        <w:rPr>
          <w:b/>
          <w:bCs/>
          <w:sz w:val="22"/>
          <w:szCs w:val="22"/>
        </w:rPr>
      </w:pPr>
    </w:p>
    <w:p/>
    <w:p/>
    <w:p/>
    <w:p>
      <w:pPr>
        <w:jc w:val="center"/>
        <w:rPr>
          <w:b/>
          <w:sz w:val="22"/>
        </w:rPr>
      </w:pPr>
      <w:r>
        <w:rPr>
          <w:b/>
          <w:sz w:val="22"/>
        </w:rPr>
        <w:t>Approbation du Gouvernement de la Communauté française du 07 février 2022</w:t>
      </w:r>
      <w:bookmarkStart w:id="0" w:name="_GoBack"/>
      <w:bookmarkEnd w:id="0"/>
      <w:r>
        <w:rPr>
          <w:b/>
          <w:sz w:val="22"/>
        </w:rPr>
        <w:t>,</w:t>
      </w:r>
    </w:p>
    <w:p>
      <w:pPr>
        <w:jc w:val="center"/>
        <w:rPr>
          <w:b/>
          <w:sz w:val="22"/>
        </w:rPr>
      </w:pPr>
      <w:r>
        <w:rPr>
          <w:b/>
          <w:sz w:val="22"/>
        </w:rPr>
        <w:t>sur avis conforme de la Commission de concertation</w:t>
      </w:r>
    </w:p>
    <w:p>
      <w:pPr>
        <w:jc w:val="center"/>
        <w:rPr>
          <w:b/>
        </w:rPr>
      </w:pPr>
    </w:p>
    <w:p>
      <w:pPr>
        <w:snapToGrid w:val="0"/>
        <w:jc w:val="center"/>
        <w:rPr>
          <w:b/>
        </w:rPr>
        <w:sectPr>
          <w:footerReference w:type="default" r:id="rId7"/>
          <w:type w:val="continuous"/>
          <w:pgSz w:w="11906" w:h="16838"/>
          <w:pgMar w:top="1418" w:right="1418" w:bottom="1418" w:left="1418" w:header="720" w:footer="709" w:gutter="0"/>
          <w:cols w:space="720"/>
          <w:noEndnote/>
        </w:sectPr>
      </w:pPr>
    </w:p>
    <w:tbl>
      <w:tblPr>
        <w:tblW w:w="0" w:type="auto"/>
        <w:tblInd w:w="-7" w:type="dxa"/>
        <w:tblLayout w:type="fixed"/>
        <w:tblCellMar>
          <w:left w:w="70" w:type="dxa"/>
          <w:right w:w="70" w:type="dxa"/>
        </w:tblCellMar>
        <w:tblLook w:val="0000" w:firstRow="0" w:lastRow="0" w:firstColumn="0" w:lastColumn="0" w:noHBand="0" w:noVBand="0"/>
      </w:tblPr>
      <w:tblGrid>
        <w:gridCol w:w="9302"/>
      </w:tblGrid>
      <w:tr>
        <w:tc>
          <w:tcPr>
            <w:tcW w:w="9302" w:type="dxa"/>
            <w:tcBorders>
              <w:top w:val="single" w:sz="4" w:space="0" w:color="000000"/>
              <w:left w:val="single" w:sz="4" w:space="0" w:color="000000"/>
              <w:bottom w:val="single" w:sz="32" w:space="0" w:color="000000"/>
              <w:right w:val="single" w:sz="32" w:space="0" w:color="000000"/>
            </w:tcBorders>
          </w:tcPr>
          <w:p>
            <w:pPr>
              <w:snapToGrid w:val="0"/>
              <w:jc w:val="center"/>
              <w:rPr>
                <w:b/>
              </w:rPr>
            </w:pPr>
          </w:p>
          <w:p>
            <w:pPr>
              <w:jc w:val="center"/>
              <w:rPr>
                <w:b/>
                <w:caps/>
                <w:sz w:val="32"/>
                <w:szCs w:val="32"/>
              </w:rPr>
            </w:pPr>
            <w:r>
              <w:rPr>
                <w:b/>
                <w:caps/>
                <w:sz w:val="32"/>
                <w:szCs w:val="32"/>
              </w:rPr>
              <w:t>CREATION D’APPLICATIONS WEB STATIQUES</w:t>
            </w:r>
          </w:p>
          <w:p>
            <w:pPr>
              <w:jc w:val="center"/>
              <w:rPr>
                <w:b/>
                <w:caps/>
                <w:sz w:val="32"/>
                <w:szCs w:val="32"/>
              </w:rPr>
            </w:pPr>
            <w:r>
              <w:rPr>
                <w:b/>
                <w:caps/>
                <w:sz w:val="32"/>
                <w:szCs w:val="32"/>
              </w:rPr>
              <w:t xml:space="preserve"> </w:t>
            </w:r>
          </w:p>
          <w:p>
            <w:pPr>
              <w:pStyle w:val="Titre4"/>
            </w:pPr>
            <w:r>
              <w:t>ENSEIGNEMENT SUPERIEUR DE TYPE COURT</w:t>
            </w:r>
          </w:p>
          <w:p>
            <w:pPr>
              <w:jc w:val="center"/>
              <w:rPr>
                <w:b/>
              </w:rPr>
            </w:pPr>
          </w:p>
        </w:tc>
      </w:tr>
    </w:tbl>
    <w:p/>
    <w:p/>
    <w:p>
      <w:pPr>
        <w:numPr>
          <w:ilvl w:val="0"/>
          <w:numId w:val="9"/>
        </w:numPr>
        <w:spacing w:before="120"/>
        <w:jc w:val="both"/>
        <w:rPr>
          <w:b/>
          <w:bCs/>
          <w:sz w:val="22"/>
          <w:szCs w:val="22"/>
        </w:rPr>
      </w:pPr>
      <w:r>
        <w:rPr>
          <w:b/>
          <w:bCs/>
          <w:sz w:val="22"/>
          <w:szCs w:val="22"/>
        </w:rPr>
        <w:t>FINALITE DE L’UNITE D’ENSEIGNEMENT</w:t>
      </w:r>
    </w:p>
    <w:p>
      <w:pPr>
        <w:numPr>
          <w:ilvl w:val="1"/>
          <w:numId w:val="9"/>
        </w:numPr>
        <w:tabs>
          <w:tab w:val="left" w:pos="1276"/>
        </w:tabs>
        <w:spacing w:before="120"/>
        <w:ind w:left="993" w:hanging="284"/>
        <w:jc w:val="both"/>
        <w:rPr>
          <w:b/>
          <w:bCs/>
          <w:sz w:val="22"/>
          <w:szCs w:val="22"/>
        </w:rPr>
      </w:pPr>
      <w:r>
        <w:rPr>
          <w:b/>
          <w:bCs/>
          <w:sz w:val="22"/>
          <w:szCs w:val="22"/>
        </w:rPr>
        <w:t>Finalités générales</w:t>
      </w:r>
    </w:p>
    <w:p>
      <w:pPr>
        <w:spacing w:before="120"/>
        <w:ind w:left="1276"/>
        <w:jc w:val="both"/>
        <w:rPr>
          <w:sz w:val="22"/>
          <w:szCs w:val="22"/>
        </w:rPr>
      </w:pPr>
      <w:r>
        <w:rPr>
          <w:sz w:val="22"/>
          <w:szCs w:val="22"/>
        </w:rPr>
        <w:t>Conformément à l’article 7 du décret de la Communauté française du 16 avril 1991, cette unité d’enseignement doit :</w:t>
      </w:r>
    </w:p>
    <w:p>
      <w:pPr>
        <w:numPr>
          <w:ilvl w:val="0"/>
          <w:numId w:val="14"/>
        </w:numPr>
        <w:tabs>
          <w:tab w:val="left" w:pos="0"/>
        </w:tabs>
        <w:spacing w:before="120"/>
        <w:ind w:left="1560" w:hanging="284"/>
        <w:jc w:val="both"/>
        <w:rPr>
          <w:sz w:val="22"/>
          <w:szCs w:val="22"/>
        </w:rPr>
      </w:pPr>
      <w:r>
        <w:rPr>
          <w:sz w:val="22"/>
          <w:szCs w:val="22"/>
        </w:rPr>
        <w:t>concourir à l’épanouissement individuel en promouvant une meilleure insertion professionnelle, sociale, culturelle et scolaire ;</w:t>
      </w:r>
    </w:p>
    <w:p>
      <w:pPr>
        <w:numPr>
          <w:ilvl w:val="0"/>
          <w:numId w:val="14"/>
        </w:numPr>
        <w:tabs>
          <w:tab w:val="left" w:pos="0"/>
        </w:tabs>
        <w:spacing w:before="120"/>
        <w:ind w:left="1560" w:hanging="284"/>
        <w:jc w:val="both"/>
        <w:rPr>
          <w:sz w:val="22"/>
          <w:szCs w:val="22"/>
        </w:rPr>
      </w:pPr>
      <w:r>
        <w:rPr>
          <w:sz w:val="22"/>
          <w:szCs w:val="22"/>
        </w:rPr>
        <w:t>répondre aux besoins et demandes en formation émanant des entreprises, des administrations, de l’enseignement et d’une manière générale des milieux socio-économiques et culturels.</w:t>
      </w:r>
    </w:p>
    <w:p>
      <w:pPr>
        <w:tabs>
          <w:tab w:val="left" w:pos="0"/>
        </w:tabs>
        <w:spacing w:before="120"/>
        <w:ind w:left="1560"/>
        <w:jc w:val="both"/>
        <w:rPr>
          <w:sz w:val="22"/>
          <w:szCs w:val="22"/>
        </w:rPr>
      </w:pPr>
    </w:p>
    <w:p>
      <w:pPr>
        <w:numPr>
          <w:ilvl w:val="1"/>
          <w:numId w:val="9"/>
        </w:numPr>
        <w:tabs>
          <w:tab w:val="left" w:pos="1276"/>
        </w:tabs>
        <w:spacing w:before="120"/>
        <w:ind w:left="993" w:hanging="284"/>
        <w:jc w:val="both"/>
        <w:rPr>
          <w:b/>
          <w:bCs/>
          <w:sz w:val="22"/>
          <w:szCs w:val="22"/>
        </w:rPr>
      </w:pPr>
      <w:r>
        <w:rPr>
          <w:b/>
          <w:bCs/>
          <w:sz w:val="22"/>
          <w:szCs w:val="22"/>
        </w:rPr>
        <w:t>Finalités particulières</w:t>
      </w:r>
    </w:p>
    <w:p>
      <w:pPr>
        <w:spacing w:before="120"/>
        <w:ind w:left="1276"/>
        <w:jc w:val="both"/>
        <w:rPr>
          <w:sz w:val="22"/>
          <w:szCs w:val="22"/>
        </w:rPr>
      </w:pPr>
      <w:r>
        <w:rPr>
          <w:sz w:val="22"/>
          <w:szCs w:val="22"/>
        </w:rPr>
        <w:t xml:space="preserve">L'unité d’enseignement vise à permettre à l’étudiant : </w:t>
      </w:r>
    </w:p>
    <w:p>
      <w:pPr>
        <w:numPr>
          <w:ilvl w:val="0"/>
          <w:numId w:val="14"/>
        </w:numPr>
        <w:tabs>
          <w:tab w:val="left" w:pos="0"/>
        </w:tabs>
        <w:spacing w:before="120"/>
        <w:ind w:left="1560" w:hanging="284"/>
        <w:jc w:val="both"/>
        <w:rPr>
          <w:sz w:val="22"/>
          <w:szCs w:val="22"/>
        </w:rPr>
      </w:pPr>
      <w:r>
        <w:rPr>
          <w:sz w:val="22"/>
          <w:szCs w:val="22"/>
        </w:rPr>
        <w:t>d'utiliser des outils existants en vue de la création, de la publication et de la consultation d'applications web statiques ;</w:t>
      </w:r>
    </w:p>
    <w:p>
      <w:pPr>
        <w:numPr>
          <w:ilvl w:val="0"/>
          <w:numId w:val="14"/>
        </w:numPr>
        <w:tabs>
          <w:tab w:val="left" w:pos="0"/>
        </w:tabs>
        <w:spacing w:before="120"/>
        <w:ind w:left="1560" w:hanging="284"/>
        <w:jc w:val="both"/>
        <w:rPr>
          <w:sz w:val="22"/>
          <w:szCs w:val="22"/>
        </w:rPr>
      </w:pPr>
      <w:r>
        <w:rPr>
          <w:sz w:val="22"/>
          <w:szCs w:val="22"/>
        </w:rPr>
        <w:t>de respecter les normes en vigueur pour la création d'</w:t>
      </w:r>
      <w:r>
        <w:t>applications</w:t>
      </w:r>
      <w:r>
        <w:rPr>
          <w:sz w:val="22"/>
          <w:szCs w:val="22"/>
        </w:rPr>
        <w:t xml:space="preserve"> web statiques ;</w:t>
      </w:r>
    </w:p>
    <w:p>
      <w:pPr>
        <w:numPr>
          <w:ilvl w:val="0"/>
          <w:numId w:val="14"/>
        </w:numPr>
        <w:tabs>
          <w:tab w:val="left" w:pos="0"/>
        </w:tabs>
        <w:spacing w:before="120"/>
        <w:ind w:left="1560" w:hanging="284"/>
        <w:jc w:val="both"/>
        <w:rPr>
          <w:sz w:val="22"/>
          <w:szCs w:val="22"/>
        </w:rPr>
      </w:pPr>
      <w:r>
        <w:rPr>
          <w:sz w:val="22"/>
          <w:szCs w:val="22"/>
        </w:rPr>
        <w:t>d’intégrer dans le code les fonctionnalités de la gestion de l’accessibilité pour les personnes à besoins spécifiques ;</w:t>
      </w:r>
    </w:p>
    <w:p>
      <w:pPr>
        <w:numPr>
          <w:ilvl w:val="0"/>
          <w:numId w:val="14"/>
        </w:numPr>
        <w:tabs>
          <w:tab w:val="left" w:pos="0"/>
        </w:tabs>
        <w:spacing w:before="120"/>
        <w:ind w:left="1560" w:hanging="284"/>
        <w:jc w:val="both"/>
      </w:pPr>
      <w:r>
        <w:rPr>
          <w:sz w:val="22"/>
        </w:rPr>
        <w:t>d'optimiser son code en vue du référencement et de l'accessibilité d</w:t>
      </w:r>
      <w:r>
        <w:rPr>
          <w:sz w:val="22"/>
          <w:szCs w:val="22"/>
        </w:rPr>
        <w:t xml:space="preserve">’applications </w:t>
      </w:r>
      <w:r>
        <w:rPr>
          <w:sz w:val="22"/>
        </w:rPr>
        <w:t>web statiques ;</w:t>
      </w:r>
    </w:p>
    <w:p>
      <w:pPr>
        <w:numPr>
          <w:ilvl w:val="0"/>
          <w:numId w:val="14"/>
        </w:numPr>
        <w:tabs>
          <w:tab w:val="left" w:pos="0"/>
        </w:tabs>
        <w:spacing w:before="120"/>
        <w:ind w:left="1560" w:hanging="284"/>
        <w:jc w:val="both"/>
        <w:rPr>
          <w:sz w:val="22"/>
          <w:szCs w:val="22"/>
        </w:rPr>
      </w:pPr>
      <w:r>
        <w:rPr>
          <w:sz w:val="22"/>
          <w:szCs w:val="22"/>
        </w:rPr>
        <w:t>d’agir avec une marge d’initiative étendue dans l’optimalisation du travail réalisé ou de la gestion des tâches ;</w:t>
      </w:r>
    </w:p>
    <w:p>
      <w:pPr>
        <w:numPr>
          <w:ilvl w:val="0"/>
          <w:numId w:val="14"/>
        </w:numPr>
        <w:tabs>
          <w:tab w:val="left" w:pos="0"/>
        </w:tabs>
        <w:spacing w:before="120"/>
        <w:ind w:left="1560" w:hanging="284"/>
        <w:jc w:val="both"/>
        <w:rPr>
          <w:sz w:val="22"/>
          <w:szCs w:val="22"/>
        </w:rPr>
      </w:pPr>
      <w:r>
        <w:rPr>
          <w:sz w:val="22"/>
          <w:szCs w:val="22"/>
        </w:rPr>
        <w:t>d’accroitre la richesse de ses réflexions techniques et ses compétences en communication, en organisation, en observation.</w:t>
      </w:r>
    </w:p>
    <w:p/>
    <w:p/>
    <w:p/>
    <w:p>
      <w:pPr>
        <w:numPr>
          <w:ilvl w:val="0"/>
          <w:numId w:val="9"/>
        </w:numPr>
        <w:spacing w:before="120"/>
        <w:jc w:val="both"/>
        <w:rPr>
          <w:b/>
          <w:bCs/>
          <w:sz w:val="22"/>
          <w:szCs w:val="22"/>
        </w:rPr>
      </w:pPr>
      <w:r>
        <w:rPr>
          <w:b/>
          <w:bCs/>
          <w:sz w:val="22"/>
          <w:szCs w:val="22"/>
        </w:rPr>
        <w:t>CAPACITES PREALABLES REQUISES</w:t>
      </w:r>
    </w:p>
    <w:p>
      <w:pPr>
        <w:numPr>
          <w:ilvl w:val="1"/>
          <w:numId w:val="9"/>
        </w:numPr>
        <w:tabs>
          <w:tab w:val="left" w:pos="1276"/>
        </w:tabs>
        <w:spacing w:before="120"/>
        <w:ind w:left="993" w:hanging="284"/>
        <w:jc w:val="both"/>
        <w:rPr>
          <w:b/>
          <w:bCs/>
          <w:sz w:val="22"/>
          <w:szCs w:val="22"/>
        </w:rPr>
      </w:pPr>
      <w:r>
        <w:rPr>
          <w:b/>
          <w:bCs/>
          <w:sz w:val="22"/>
          <w:szCs w:val="22"/>
        </w:rPr>
        <w:t>Capacités</w:t>
      </w:r>
    </w:p>
    <w:p>
      <w:pPr>
        <w:spacing w:before="120"/>
        <w:ind w:left="1276"/>
        <w:jc w:val="both"/>
        <w:rPr>
          <w:b/>
          <w:sz w:val="22"/>
          <w:szCs w:val="22"/>
        </w:rPr>
      </w:pPr>
      <w:r>
        <w:rPr>
          <w:b/>
          <w:sz w:val="22"/>
          <w:szCs w:val="22"/>
        </w:rPr>
        <w:t>En environnement et technologies Web,</w:t>
      </w:r>
    </w:p>
    <w:p>
      <w:pPr>
        <w:pStyle w:val="Retraitcorpsdetexte"/>
        <w:tabs>
          <w:tab w:val="left" w:pos="6080"/>
        </w:tabs>
        <w:spacing w:before="120"/>
        <w:ind w:left="851"/>
        <w:jc w:val="both"/>
        <w:rPr>
          <w:i/>
        </w:rPr>
      </w:pPr>
      <w:r>
        <w:rPr>
          <w:i/>
        </w:rPr>
        <w:t xml:space="preserve">face à une structure informatique opérationnelle connectée à Internet, disposant des logiciels appropriés et de la documentation nécessaire, en utilisant le vocabulaire technique et l’orthographe adéquat en respectant la législation et à partir d’un cahier de charges proposé par le chargé de cours, </w:t>
      </w:r>
    </w:p>
    <w:p>
      <w:pPr>
        <w:pStyle w:val="Paragraphedeliste"/>
        <w:widowControl/>
        <w:numPr>
          <w:ilvl w:val="0"/>
          <w:numId w:val="41"/>
        </w:numPr>
        <w:autoSpaceDE/>
        <w:autoSpaceDN/>
        <w:adjustRightInd/>
        <w:spacing w:before="120" w:after="160" w:line="259" w:lineRule="auto"/>
        <w:ind w:left="1418"/>
        <w:rPr>
          <w:sz w:val="22"/>
          <w:szCs w:val="22"/>
        </w:rPr>
      </w:pPr>
      <w:r>
        <w:rPr>
          <w:sz w:val="22"/>
          <w:szCs w:val="22"/>
        </w:rPr>
        <w:t>d’identifier, de choisir et d’utiliser un service Web en vue de sa diffusion ; </w:t>
      </w:r>
    </w:p>
    <w:p>
      <w:pPr>
        <w:pStyle w:val="Paragraphedeliste"/>
        <w:widowControl/>
        <w:numPr>
          <w:ilvl w:val="0"/>
          <w:numId w:val="41"/>
        </w:numPr>
        <w:autoSpaceDE/>
        <w:autoSpaceDN/>
        <w:adjustRightInd/>
        <w:spacing w:before="120" w:after="160" w:line="259" w:lineRule="auto"/>
        <w:ind w:left="1418"/>
        <w:rPr>
          <w:sz w:val="22"/>
          <w:szCs w:val="22"/>
        </w:rPr>
      </w:pPr>
      <w:r>
        <w:rPr>
          <w:sz w:val="22"/>
          <w:szCs w:val="22"/>
        </w:rPr>
        <w:t>de partager des informations au sein du groupe.</w:t>
      </w:r>
    </w:p>
    <w:p>
      <w:pPr>
        <w:pStyle w:val="Paragraphedeliste"/>
        <w:widowControl/>
        <w:autoSpaceDE/>
        <w:autoSpaceDN/>
        <w:adjustRightInd/>
        <w:spacing w:before="120" w:after="160" w:line="259" w:lineRule="auto"/>
        <w:ind w:left="1418"/>
        <w:rPr>
          <w:sz w:val="22"/>
          <w:szCs w:val="22"/>
        </w:rPr>
      </w:pPr>
    </w:p>
    <w:p>
      <w:pPr>
        <w:pStyle w:val="Paragraphedeliste"/>
        <w:widowControl/>
        <w:autoSpaceDE/>
        <w:autoSpaceDN/>
        <w:adjustRightInd/>
        <w:spacing w:before="120" w:after="160" w:line="259" w:lineRule="auto"/>
        <w:ind w:left="1418"/>
        <w:rPr>
          <w:sz w:val="22"/>
          <w:szCs w:val="22"/>
        </w:rPr>
      </w:pPr>
    </w:p>
    <w:p>
      <w:pPr>
        <w:numPr>
          <w:ilvl w:val="1"/>
          <w:numId w:val="9"/>
        </w:numPr>
        <w:tabs>
          <w:tab w:val="left" w:pos="1276"/>
        </w:tabs>
        <w:spacing w:before="120"/>
        <w:ind w:left="993" w:hanging="284"/>
        <w:jc w:val="both"/>
        <w:rPr>
          <w:b/>
          <w:bCs/>
          <w:sz w:val="22"/>
          <w:szCs w:val="22"/>
        </w:rPr>
      </w:pPr>
      <w:r>
        <w:rPr>
          <w:b/>
          <w:bCs/>
          <w:sz w:val="22"/>
          <w:szCs w:val="22"/>
        </w:rPr>
        <w:lastRenderedPageBreak/>
        <w:t>Titre pouvant en tenir lieu</w:t>
      </w:r>
    </w:p>
    <w:p>
      <w:pPr>
        <w:ind w:left="709"/>
        <w:rPr>
          <w:bCs/>
          <w:sz w:val="22"/>
          <w:szCs w:val="22"/>
        </w:rPr>
      </w:pPr>
    </w:p>
    <w:p>
      <w:pPr>
        <w:ind w:left="709"/>
        <w:rPr>
          <w:bCs/>
          <w:sz w:val="22"/>
          <w:szCs w:val="22"/>
        </w:rPr>
      </w:pPr>
      <w:r>
        <w:rPr>
          <w:bCs/>
          <w:sz w:val="22"/>
          <w:szCs w:val="22"/>
        </w:rPr>
        <w:t xml:space="preserve">Attestation de réussite de l’unité de formation « Environnement et technologie Web », code N° </w:t>
      </w:r>
      <w:r>
        <w:rPr>
          <w:b/>
        </w:rPr>
        <w:t>75 34 04 U32 D2</w:t>
      </w:r>
      <w:r>
        <w:rPr>
          <w:bCs/>
          <w:sz w:val="22"/>
          <w:szCs w:val="22"/>
        </w:rPr>
        <w:t>, classée dans l’enseignement supérieur de type court.</w:t>
      </w:r>
    </w:p>
    <w:p>
      <w:pPr>
        <w:jc w:val="both"/>
        <w:rPr>
          <w:b/>
          <w:sz w:val="22"/>
          <w:szCs w:val="24"/>
          <w:lang w:eastAsia="fr-FR" w:bidi="ar-SA"/>
        </w:rPr>
      </w:pPr>
    </w:p>
    <w:p>
      <w:pPr>
        <w:jc w:val="both"/>
        <w:rPr>
          <w:b/>
          <w:sz w:val="22"/>
          <w:szCs w:val="24"/>
          <w:lang w:eastAsia="fr-FR" w:bidi="ar-SA"/>
        </w:rPr>
      </w:pPr>
    </w:p>
    <w:p>
      <w:pPr>
        <w:jc w:val="both"/>
        <w:rPr>
          <w:b/>
          <w:bCs/>
          <w:sz w:val="22"/>
          <w:szCs w:val="22"/>
        </w:rPr>
      </w:pPr>
    </w:p>
    <w:p>
      <w:pPr>
        <w:numPr>
          <w:ilvl w:val="0"/>
          <w:numId w:val="9"/>
        </w:numPr>
        <w:jc w:val="both"/>
        <w:rPr>
          <w:b/>
          <w:bCs/>
          <w:sz w:val="22"/>
          <w:szCs w:val="22"/>
        </w:rPr>
      </w:pPr>
      <w:r>
        <w:rPr>
          <w:b/>
          <w:bCs/>
          <w:sz w:val="22"/>
          <w:szCs w:val="22"/>
        </w:rPr>
        <w:t xml:space="preserve">ACQUIS D’APPRENTISSAGE </w:t>
      </w:r>
    </w:p>
    <w:p>
      <w:pPr>
        <w:spacing w:before="120"/>
        <w:rPr>
          <w:b/>
          <w:sz w:val="22"/>
          <w:szCs w:val="22"/>
        </w:rPr>
      </w:pPr>
    </w:p>
    <w:p>
      <w:pPr>
        <w:spacing w:before="120"/>
        <w:ind w:left="284"/>
        <w:rPr>
          <w:b/>
          <w:sz w:val="22"/>
          <w:szCs w:val="22"/>
        </w:rPr>
      </w:pPr>
      <w:r>
        <w:rPr>
          <w:b/>
          <w:sz w:val="22"/>
          <w:szCs w:val="22"/>
        </w:rPr>
        <w:t>Pour atteindre le seuil de réussite, l’étudiant sera capable :</w:t>
      </w:r>
    </w:p>
    <w:p>
      <w:pPr>
        <w:spacing w:before="120"/>
        <w:ind w:left="284"/>
        <w:rPr>
          <w:i/>
          <w:iCs/>
          <w:sz w:val="22"/>
          <w:szCs w:val="22"/>
        </w:rPr>
      </w:pPr>
      <w:r>
        <w:rPr>
          <w:i/>
          <w:iCs/>
          <w:sz w:val="22"/>
          <w:szCs w:val="22"/>
        </w:rPr>
        <w:t>face à une structure informatique opérationnelle connectée à Internet, disposant des logiciels appropriés et de la documentation nécessaire et en respectant les normes et standards en vigueur,</w:t>
      </w:r>
    </w:p>
    <w:p>
      <w:pPr>
        <w:spacing w:before="120"/>
        <w:ind w:left="284"/>
        <w:rPr>
          <w:i/>
          <w:iCs/>
          <w:sz w:val="22"/>
          <w:szCs w:val="22"/>
        </w:rPr>
      </w:pPr>
      <w:r>
        <w:rPr>
          <w:i/>
          <w:iCs/>
          <w:sz w:val="22"/>
          <w:szCs w:val="22"/>
        </w:rPr>
        <w:t>sur base d’un cahier des charges technique proposé par le chargé de cours, comprenant au moins l'intégration des feuilles de styles, le respect de la sémantique et la minification en adéquation avec les bonnes pratiques du référencement naturel,</w:t>
      </w:r>
    </w:p>
    <w:p>
      <w:pPr>
        <w:spacing w:before="120"/>
        <w:ind w:left="284"/>
        <w:rPr>
          <w:i/>
          <w:iCs/>
          <w:sz w:val="22"/>
          <w:szCs w:val="22"/>
        </w:rPr>
      </w:pPr>
      <w:proofErr w:type="gramStart"/>
      <w:r>
        <w:rPr>
          <w:i/>
          <w:iCs/>
          <w:sz w:val="22"/>
          <w:szCs w:val="22"/>
        </w:rPr>
        <w:t>en</w:t>
      </w:r>
      <w:proofErr w:type="gramEnd"/>
      <w:r>
        <w:rPr>
          <w:i/>
          <w:iCs/>
          <w:sz w:val="22"/>
          <w:szCs w:val="22"/>
        </w:rPr>
        <w:t xml:space="preserve"> prenant en compte les principes généraux d’accessibilité des applications web et de leurs contenus, </w:t>
      </w:r>
    </w:p>
    <w:p>
      <w:pPr>
        <w:spacing w:before="120"/>
        <w:ind w:left="284"/>
        <w:rPr>
          <w:i/>
          <w:iCs/>
          <w:sz w:val="22"/>
          <w:szCs w:val="22"/>
        </w:rPr>
      </w:pPr>
    </w:p>
    <w:p>
      <w:pPr>
        <w:widowControl/>
        <w:numPr>
          <w:ilvl w:val="0"/>
          <w:numId w:val="40"/>
        </w:numPr>
        <w:tabs>
          <w:tab w:val="num" w:pos="296"/>
          <w:tab w:val="num" w:pos="372"/>
          <w:tab w:val="num" w:pos="426"/>
          <w:tab w:val="num" w:pos="851"/>
        </w:tabs>
        <w:autoSpaceDE/>
        <w:autoSpaceDN/>
        <w:adjustRightInd/>
        <w:spacing w:before="120" w:line="259" w:lineRule="auto"/>
        <w:ind w:left="850" w:hanging="425"/>
        <w:rPr>
          <w:sz w:val="22"/>
          <w:szCs w:val="22"/>
        </w:rPr>
      </w:pPr>
      <w:r>
        <w:rPr>
          <w:sz w:val="22"/>
          <w:szCs w:val="22"/>
        </w:rPr>
        <w:t xml:space="preserve">de réaliser une application responsive Web, compatible avec les principaux navigateurs ;  </w:t>
      </w:r>
    </w:p>
    <w:p>
      <w:pPr>
        <w:widowControl/>
        <w:numPr>
          <w:ilvl w:val="0"/>
          <w:numId w:val="40"/>
        </w:numPr>
        <w:tabs>
          <w:tab w:val="num" w:pos="296"/>
          <w:tab w:val="num" w:pos="372"/>
          <w:tab w:val="num" w:pos="426"/>
          <w:tab w:val="num" w:pos="851"/>
        </w:tabs>
        <w:autoSpaceDE/>
        <w:autoSpaceDN/>
        <w:adjustRightInd/>
        <w:spacing w:before="120" w:line="259" w:lineRule="auto"/>
        <w:ind w:left="850" w:hanging="425"/>
        <w:rPr>
          <w:sz w:val="22"/>
          <w:szCs w:val="22"/>
        </w:rPr>
      </w:pPr>
      <w:r>
        <w:rPr>
          <w:sz w:val="22"/>
          <w:szCs w:val="22"/>
        </w:rPr>
        <w:t>de transférer et de tester cette application web sur un serveur.</w:t>
      </w:r>
    </w:p>
    <w:p>
      <w:pPr>
        <w:spacing w:before="120"/>
        <w:ind w:left="284"/>
        <w:rPr>
          <w:b/>
          <w:sz w:val="24"/>
          <w:szCs w:val="22"/>
        </w:rPr>
      </w:pPr>
    </w:p>
    <w:p>
      <w:pPr>
        <w:spacing w:before="120"/>
        <w:ind w:left="284"/>
        <w:rPr>
          <w:b/>
          <w:sz w:val="22"/>
        </w:rPr>
      </w:pPr>
      <w:r>
        <w:rPr>
          <w:b/>
          <w:sz w:val="22"/>
        </w:rPr>
        <w:t>Pour la détermination du degré de maîtrise, il sera tenu compte des critères suivants :</w:t>
      </w:r>
    </w:p>
    <w:p>
      <w:pPr>
        <w:widowControl/>
        <w:numPr>
          <w:ilvl w:val="0"/>
          <w:numId w:val="40"/>
        </w:numPr>
        <w:tabs>
          <w:tab w:val="num" w:pos="296"/>
          <w:tab w:val="num" w:pos="372"/>
          <w:tab w:val="num" w:pos="426"/>
          <w:tab w:val="num" w:pos="851"/>
        </w:tabs>
        <w:autoSpaceDE/>
        <w:autoSpaceDN/>
        <w:adjustRightInd/>
        <w:spacing w:before="120" w:line="259" w:lineRule="auto"/>
        <w:ind w:left="850" w:hanging="425"/>
      </w:pPr>
      <w:r>
        <w:t>Le niveau de pertinence des choix techniques par rapport à l’analyse des objectifs du cahier des charges ;</w:t>
      </w:r>
    </w:p>
    <w:p>
      <w:pPr>
        <w:widowControl/>
        <w:numPr>
          <w:ilvl w:val="0"/>
          <w:numId w:val="40"/>
        </w:numPr>
        <w:tabs>
          <w:tab w:val="num" w:pos="296"/>
          <w:tab w:val="num" w:pos="372"/>
          <w:tab w:val="num" w:pos="426"/>
          <w:tab w:val="num" w:pos="851"/>
        </w:tabs>
        <w:autoSpaceDE/>
        <w:autoSpaceDN/>
        <w:adjustRightInd/>
        <w:spacing w:before="120" w:line="259" w:lineRule="auto"/>
        <w:ind w:left="850" w:hanging="425"/>
      </w:pPr>
      <w:r>
        <w:t xml:space="preserve">le niveau de pertinence des choix techniques relatifs à l’environnement de travail  (degré d’exploitation des outils d’optimalisation du code et des ressources) ; </w:t>
      </w:r>
    </w:p>
    <w:p>
      <w:pPr>
        <w:widowControl/>
        <w:numPr>
          <w:ilvl w:val="0"/>
          <w:numId w:val="40"/>
        </w:numPr>
        <w:tabs>
          <w:tab w:val="num" w:pos="296"/>
          <w:tab w:val="num" w:pos="372"/>
          <w:tab w:val="num" w:pos="426"/>
          <w:tab w:val="num" w:pos="851"/>
        </w:tabs>
        <w:autoSpaceDE/>
        <w:autoSpaceDN/>
        <w:adjustRightInd/>
        <w:spacing w:before="120" w:line="259" w:lineRule="auto"/>
        <w:ind w:left="850" w:hanging="425"/>
      </w:pPr>
      <w:r>
        <w:t xml:space="preserve">Le niveau d’optimalisation du code pour le référencement, les aspects maintenable et partageable du code ; </w:t>
      </w:r>
    </w:p>
    <w:p>
      <w:pPr>
        <w:widowControl/>
        <w:numPr>
          <w:ilvl w:val="0"/>
          <w:numId w:val="40"/>
        </w:numPr>
        <w:tabs>
          <w:tab w:val="num" w:pos="296"/>
          <w:tab w:val="num" w:pos="372"/>
          <w:tab w:val="num" w:pos="426"/>
          <w:tab w:val="num" w:pos="851"/>
        </w:tabs>
        <w:autoSpaceDE/>
        <w:autoSpaceDN/>
        <w:adjustRightInd/>
        <w:spacing w:before="120" w:line="259" w:lineRule="auto"/>
        <w:ind w:left="850" w:hanging="425"/>
      </w:pPr>
      <w:r>
        <w:t>le degré d’autonomie atteint dans l’exploitation et l’utilisation de la documentation  référencée.</w:t>
      </w:r>
    </w:p>
    <w:p>
      <w:pPr>
        <w:jc w:val="both"/>
        <w:rPr>
          <w:b/>
          <w:bCs/>
          <w:sz w:val="22"/>
          <w:szCs w:val="22"/>
        </w:rPr>
      </w:pPr>
    </w:p>
    <w:p>
      <w:pPr>
        <w:jc w:val="both"/>
        <w:rPr>
          <w:b/>
          <w:bCs/>
          <w:sz w:val="22"/>
          <w:szCs w:val="22"/>
        </w:rPr>
      </w:pPr>
    </w:p>
    <w:p>
      <w:pPr>
        <w:jc w:val="both"/>
        <w:rPr>
          <w:b/>
          <w:bCs/>
          <w:sz w:val="22"/>
          <w:szCs w:val="22"/>
        </w:rPr>
      </w:pPr>
    </w:p>
    <w:p>
      <w:pPr>
        <w:rPr>
          <w:b/>
          <w:sz w:val="22"/>
        </w:rPr>
      </w:pPr>
      <w:r>
        <w:rPr>
          <w:b/>
          <w:sz w:val="22"/>
        </w:rPr>
        <w:t>4.  PROGRAMME</w:t>
      </w:r>
    </w:p>
    <w:p/>
    <w:p>
      <w:pPr>
        <w:spacing w:before="120"/>
        <w:ind w:left="284"/>
        <w:rPr>
          <w:sz w:val="22"/>
          <w:szCs w:val="22"/>
        </w:rPr>
      </w:pPr>
      <w:r>
        <w:rPr>
          <w:sz w:val="22"/>
          <w:szCs w:val="22"/>
        </w:rPr>
        <w:t>L’étudiant sera capable,</w:t>
      </w:r>
    </w:p>
    <w:p>
      <w:pPr>
        <w:spacing w:before="120"/>
        <w:rPr>
          <w:b/>
          <w:sz w:val="22"/>
          <w:szCs w:val="22"/>
        </w:rPr>
      </w:pPr>
      <w:r>
        <w:rPr>
          <w:b/>
          <w:sz w:val="22"/>
          <w:szCs w:val="22"/>
        </w:rPr>
        <w:t>4.1. Laboratoire d’informatique : création d’applications web statiques</w:t>
      </w:r>
    </w:p>
    <w:p>
      <w:pPr>
        <w:spacing w:before="120"/>
        <w:ind w:left="284"/>
        <w:jc w:val="both"/>
        <w:rPr>
          <w:i/>
          <w:sz w:val="22"/>
          <w:szCs w:val="22"/>
        </w:rPr>
      </w:pPr>
      <w:r>
        <w:rPr>
          <w:i/>
          <w:sz w:val="22"/>
          <w:szCs w:val="22"/>
        </w:rPr>
        <w:t xml:space="preserve">face à une structure informatique opérationnelle connectée à Internet, disposant des logiciels appropriés et de la documentation nécessaire, et en respectant les normes et standards en vigueur, </w:t>
      </w:r>
    </w:p>
    <w:p>
      <w:pPr>
        <w:numPr>
          <w:ilvl w:val="0"/>
          <w:numId w:val="18"/>
        </w:numPr>
        <w:tabs>
          <w:tab w:val="left" w:pos="360"/>
        </w:tabs>
        <w:spacing w:before="120"/>
        <w:ind w:hanging="425"/>
        <w:jc w:val="both"/>
        <w:rPr>
          <w:sz w:val="22"/>
          <w:szCs w:val="22"/>
        </w:rPr>
      </w:pPr>
      <w:r>
        <w:rPr>
          <w:sz w:val="22"/>
          <w:szCs w:val="22"/>
        </w:rPr>
        <w:t>de créer et structurer une page web HTML en utilisant les balises spécifiques et leurs attributs, notamment :</w:t>
      </w:r>
    </w:p>
    <w:p>
      <w:pPr>
        <w:numPr>
          <w:ilvl w:val="0"/>
          <w:numId w:val="39"/>
        </w:numPr>
        <w:tabs>
          <w:tab w:val="left" w:pos="-720"/>
        </w:tabs>
        <w:spacing w:before="120"/>
        <w:ind w:left="1701"/>
        <w:jc w:val="both"/>
        <w:rPr>
          <w:sz w:val="22"/>
          <w:szCs w:val="22"/>
        </w:rPr>
      </w:pPr>
      <w:r>
        <w:rPr>
          <w:sz w:val="22"/>
          <w:szCs w:val="22"/>
        </w:rPr>
        <w:t>les balises de structuration du document (doctype, en-têtes, …),</w:t>
      </w:r>
    </w:p>
    <w:p>
      <w:pPr>
        <w:numPr>
          <w:ilvl w:val="0"/>
          <w:numId w:val="39"/>
        </w:numPr>
        <w:tabs>
          <w:tab w:val="left" w:pos="-720"/>
        </w:tabs>
        <w:spacing w:before="120"/>
        <w:ind w:left="1701"/>
        <w:jc w:val="both"/>
        <w:rPr>
          <w:sz w:val="22"/>
        </w:rPr>
      </w:pPr>
      <w:r>
        <w:rPr>
          <w:sz w:val="22"/>
        </w:rPr>
        <w:t>les balises de structuration et de hiérarchisation des contenus,</w:t>
      </w:r>
    </w:p>
    <w:p>
      <w:pPr>
        <w:numPr>
          <w:ilvl w:val="0"/>
          <w:numId w:val="39"/>
        </w:numPr>
        <w:tabs>
          <w:tab w:val="left" w:pos="-720"/>
        </w:tabs>
        <w:spacing w:before="120"/>
        <w:ind w:left="1701"/>
        <w:jc w:val="both"/>
        <w:rPr>
          <w:sz w:val="22"/>
          <w:szCs w:val="22"/>
        </w:rPr>
      </w:pPr>
      <w:r>
        <w:rPr>
          <w:sz w:val="22"/>
          <w:szCs w:val="22"/>
        </w:rPr>
        <w:t xml:space="preserve">les balises de contenus textuels (paragraphes, titres, </w:t>
      </w:r>
      <w:proofErr w:type="spellStart"/>
      <w:r>
        <w:rPr>
          <w:strike/>
          <w:color w:val="FF0000"/>
          <w:sz w:val="22"/>
          <w:szCs w:val="22"/>
        </w:rPr>
        <w:t>webfonts</w:t>
      </w:r>
      <w:proofErr w:type="spellEnd"/>
      <w:r>
        <w:rPr>
          <w:sz w:val="22"/>
          <w:szCs w:val="22"/>
        </w:rPr>
        <w:t>...),</w:t>
      </w:r>
    </w:p>
    <w:p>
      <w:pPr>
        <w:numPr>
          <w:ilvl w:val="0"/>
          <w:numId w:val="39"/>
        </w:numPr>
        <w:tabs>
          <w:tab w:val="left" w:pos="-720"/>
        </w:tabs>
        <w:spacing w:before="120"/>
        <w:ind w:left="1701"/>
        <w:jc w:val="both"/>
      </w:pPr>
      <w:r>
        <w:rPr>
          <w:sz w:val="22"/>
        </w:rPr>
        <w:t>les balises de contenus multimédia externes (images, vidéo, sons, …),</w:t>
      </w:r>
    </w:p>
    <w:p>
      <w:pPr>
        <w:numPr>
          <w:ilvl w:val="0"/>
          <w:numId w:val="39"/>
        </w:numPr>
        <w:tabs>
          <w:tab w:val="left" w:pos="-720"/>
        </w:tabs>
        <w:spacing w:before="120"/>
        <w:ind w:left="1701"/>
        <w:jc w:val="both"/>
        <w:rPr>
          <w:sz w:val="22"/>
        </w:rPr>
      </w:pPr>
      <w:r>
        <w:rPr>
          <w:sz w:val="22"/>
        </w:rPr>
        <w:lastRenderedPageBreak/>
        <w:t>les balises de formulaires,</w:t>
      </w:r>
    </w:p>
    <w:p>
      <w:pPr>
        <w:numPr>
          <w:ilvl w:val="0"/>
          <w:numId w:val="39"/>
        </w:numPr>
        <w:tabs>
          <w:tab w:val="left" w:pos="-720"/>
        </w:tabs>
        <w:spacing w:before="120"/>
        <w:ind w:left="1701"/>
        <w:jc w:val="both"/>
      </w:pPr>
      <w:r>
        <w:rPr>
          <w:sz w:val="22"/>
        </w:rPr>
        <w:t>les hyperliens et objets interactifs,</w:t>
      </w:r>
    </w:p>
    <w:p>
      <w:pPr>
        <w:numPr>
          <w:ilvl w:val="0"/>
          <w:numId w:val="39"/>
        </w:numPr>
        <w:tabs>
          <w:tab w:val="left" w:pos="-720"/>
        </w:tabs>
        <w:spacing w:before="120"/>
        <w:ind w:left="1701"/>
        <w:jc w:val="both"/>
      </w:pPr>
      <w:r>
        <w:rPr>
          <w:sz w:val="22"/>
        </w:rPr>
        <w:t>…</w:t>
      </w:r>
    </w:p>
    <w:p>
      <w:pPr>
        <w:numPr>
          <w:ilvl w:val="0"/>
          <w:numId w:val="18"/>
        </w:numPr>
        <w:tabs>
          <w:tab w:val="left" w:pos="360"/>
        </w:tabs>
        <w:spacing w:before="120"/>
        <w:ind w:hanging="425"/>
        <w:jc w:val="both"/>
      </w:pPr>
      <w:r>
        <w:rPr>
          <w:sz w:val="22"/>
        </w:rPr>
        <w:t>de</w:t>
      </w:r>
      <w:r>
        <w:rPr>
          <w:sz w:val="22"/>
          <w:szCs w:val="22"/>
        </w:rPr>
        <w:t xml:space="preserve"> créer et structurer un document XML bien formé et validé par une DTD (Document Type </w:t>
      </w:r>
      <w:proofErr w:type="spellStart"/>
      <w:r>
        <w:rPr>
          <w:sz w:val="22"/>
          <w:szCs w:val="22"/>
        </w:rPr>
        <w:t>Definition</w:t>
      </w:r>
      <w:proofErr w:type="spellEnd"/>
      <w:r>
        <w:rPr>
          <w:sz w:val="22"/>
          <w:szCs w:val="22"/>
        </w:rPr>
        <w:t xml:space="preserve">) de référence (RSS, </w:t>
      </w:r>
      <w:proofErr w:type="spellStart"/>
      <w:r>
        <w:rPr>
          <w:sz w:val="22"/>
          <w:szCs w:val="22"/>
        </w:rPr>
        <w:t>Sitemap</w:t>
      </w:r>
      <w:proofErr w:type="spellEnd"/>
      <w:r>
        <w:rPr>
          <w:sz w:val="22"/>
          <w:szCs w:val="22"/>
        </w:rPr>
        <w:t>, flux de streaming, podcast…) ;</w:t>
      </w:r>
    </w:p>
    <w:p>
      <w:pPr>
        <w:numPr>
          <w:ilvl w:val="0"/>
          <w:numId w:val="18"/>
        </w:numPr>
        <w:tabs>
          <w:tab w:val="left" w:pos="360"/>
        </w:tabs>
        <w:spacing w:before="120"/>
        <w:ind w:hanging="425"/>
        <w:jc w:val="both"/>
        <w:rPr>
          <w:sz w:val="22"/>
          <w:szCs w:val="22"/>
        </w:rPr>
      </w:pPr>
      <w:r>
        <w:rPr>
          <w:sz w:val="22"/>
          <w:szCs w:val="22"/>
        </w:rPr>
        <w:t>de respecter la sémantique lors du choix des balises ;</w:t>
      </w:r>
    </w:p>
    <w:p>
      <w:pPr>
        <w:numPr>
          <w:ilvl w:val="0"/>
          <w:numId w:val="18"/>
        </w:numPr>
        <w:tabs>
          <w:tab w:val="left" w:pos="360"/>
        </w:tabs>
        <w:spacing w:before="120"/>
        <w:ind w:hanging="425"/>
        <w:jc w:val="both"/>
        <w:rPr>
          <w:sz w:val="22"/>
          <w:szCs w:val="22"/>
        </w:rPr>
      </w:pPr>
      <w:r>
        <w:rPr>
          <w:sz w:val="22"/>
          <w:szCs w:val="22"/>
        </w:rPr>
        <w:t>d’intégrer dans le code les fonctionnalités de la gestion de l’accessibilité pour les personnes à besoins spécifiques ;</w:t>
      </w:r>
    </w:p>
    <w:p>
      <w:pPr>
        <w:numPr>
          <w:ilvl w:val="0"/>
          <w:numId w:val="18"/>
        </w:numPr>
        <w:tabs>
          <w:tab w:val="left" w:pos="360"/>
        </w:tabs>
        <w:spacing w:before="120"/>
        <w:ind w:hanging="425"/>
        <w:jc w:val="both"/>
        <w:rPr>
          <w:sz w:val="22"/>
        </w:rPr>
      </w:pPr>
      <w:r>
        <w:rPr>
          <w:sz w:val="22"/>
          <w:szCs w:val="22"/>
        </w:rPr>
        <w:t>d'optimiser son code pour le référencement et pour l'accessibilité ;</w:t>
      </w:r>
    </w:p>
    <w:p>
      <w:pPr>
        <w:numPr>
          <w:ilvl w:val="0"/>
          <w:numId w:val="18"/>
        </w:numPr>
        <w:tabs>
          <w:tab w:val="left" w:pos="360"/>
        </w:tabs>
        <w:spacing w:before="120"/>
        <w:ind w:hanging="425"/>
        <w:jc w:val="both"/>
        <w:rPr>
          <w:sz w:val="22"/>
          <w:szCs w:val="22"/>
        </w:rPr>
      </w:pPr>
      <w:r>
        <w:rPr>
          <w:sz w:val="22"/>
          <w:szCs w:val="22"/>
        </w:rPr>
        <w:t>de créer et structurer une feuille de style</w:t>
      </w:r>
      <w:r>
        <w:rPr>
          <w:b/>
          <w:sz w:val="22"/>
          <w:szCs w:val="22"/>
        </w:rPr>
        <w:t xml:space="preserve"> </w:t>
      </w:r>
      <w:r>
        <w:rPr>
          <w:sz w:val="22"/>
          <w:szCs w:val="22"/>
        </w:rPr>
        <w:t>CSS en déterminant les sélecteurs et en utilisant les propriétés (spécifications) adéquates ;</w:t>
      </w:r>
    </w:p>
    <w:p>
      <w:pPr>
        <w:numPr>
          <w:ilvl w:val="0"/>
          <w:numId w:val="18"/>
        </w:numPr>
        <w:tabs>
          <w:tab w:val="left" w:pos="360"/>
        </w:tabs>
        <w:spacing w:before="120"/>
        <w:ind w:hanging="425"/>
        <w:jc w:val="both"/>
        <w:rPr>
          <w:sz w:val="22"/>
          <w:szCs w:val="22"/>
        </w:rPr>
      </w:pPr>
      <w:r>
        <w:rPr>
          <w:sz w:val="22"/>
          <w:szCs w:val="22"/>
        </w:rPr>
        <w:t xml:space="preserve">de recourir à des </w:t>
      </w:r>
      <w:proofErr w:type="spellStart"/>
      <w:r>
        <w:rPr>
          <w:sz w:val="22"/>
          <w:szCs w:val="22"/>
        </w:rPr>
        <w:t>pré-processeurs</w:t>
      </w:r>
      <w:proofErr w:type="spellEnd"/>
      <w:r>
        <w:rPr>
          <w:sz w:val="22"/>
          <w:szCs w:val="22"/>
        </w:rPr>
        <w:t xml:space="preserve"> CSS permettant de créer du CSS statique (SASS, LESS…)</w:t>
      </w:r>
    </w:p>
    <w:p>
      <w:pPr>
        <w:numPr>
          <w:ilvl w:val="0"/>
          <w:numId w:val="18"/>
        </w:numPr>
        <w:tabs>
          <w:tab w:val="left" w:pos="360"/>
        </w:tabs>
        <w:spacing w:before="120"/>
        <w:ind w:hanging="425"/>
        <w:jc w:val="both"/>
        <w:rPr>
          <w:sz w:val="22"/>
          <w:szCs w:val="22"/>
        </w:rPr>
      </w:pPr>
      <w:r>
        <w:rPr>
          <w:sz w:val="22"/>
          <w:szCs w:val="22"/>
        </w:rPr>
        <w:t xml:space="preserve">de recourir à des </w:t>
      </w:r>
      <w:proofErr w:type="spellStart"/>
      <w:r>
        <w:rPr>
          <w:sz w:val="22"/>
          <w:szCs w:val="22"/>
        </w:rPr>
        <w:t>bundler</w:t>
      </w:r>
      <w:proofErr w:type="spellEnd"/>
      <w:r>
        <w:rPr>
          <w:sz w:val="22"/>
          <w:szCs w:val="22"/>
        </w:rPr>
        <w:t xml:space="preserve"> en vue de l’optimisation et la minification du code (</w:t>
      </w:r>
      <w:proofErr w:type="spellStart"/>
      <w:r>
        <w:rPr>
          <w:sz w:val="22"/>
          <w:szCs w:val="22"/>
        </w:rPr>
        <w:t>parcel</w:t>
      </w:r>
      <w:proofErr w:type="spellEnd"/>
      <w:r>
        <w:rPr>
          <w:sz w:val="22"/>
          <w:szCs w:val="22"/>
        </w:rPr>
        <w:t xml:space="preserve">, </w:t>
      </w:r>
      <w:proofErr w:type="spellStart"/>
      <w:r>
        <w:rPr>
          <w:sz w:val="22"/>
          <w:szCs w:val="22"/>
        </w:rPr>
        <w:t>webpack</w:t>
      </w:r>
      <w:proofErr w:type="spellEnd"/>
      <w:r>
        <w:rPr>
          <w:sz w:val="22"/>
          <w:szCs w:val="22"/>
        </w:rPr>
        <w:t>…)</w:t>
      </w:r>
    </w:p>
    <w:p>
      <w:pPr>
        <w:numPr>
          <w:ilvl w:val="0"/>
          <w:numId w:val="18"/>
        </w:numPr>
        <w:tabs>
          <w:tab w:val="left" w:pos="360"/>
        </w:tabs>
        <w:spacing w:before="120"/>
        <w:ind w:hanging="425"/>
        <w:jc w:val="both"/>
        <w:rPr>
          <w:sz w:val="22"/>
          <w:szCs w:val="22"/>
        </w:rPr>
      </w:pPr>
      <w:r>
        <w:rPr>
          <w:sz w:val="22"/>
          <w:szCs w:val="22"/>
        </w:rPr>
        <w:t xml:space="preserve">de concevoir un code transposable et réutilisable pour d’autres applications web (logique de </w:t>
      </w:r>
      <w:proofErr w:type="spellStart"/>
      <w:r>
        <w:rPr>
          <w:sz w:val="22"/>
          <w:szCs w:val="22"/>
        </w:rPr>
        <w:t>framework</w:t>
      </w:r>
      <w:proofErr w:type="spellEnd"/>
      <w:r>
        <w:rPr>
          <w:sz w:val="22"/>
          <w:szCs w:val="22"/>
        </w:rPr>
        <w:t>, de composant et de fichier de surcharge, système de grilles responsives…)</w:t>
      </w:r>
    </w:p>
    <w:p>
      <w:pPr>
        <w:numPr>
          <w:ilvl w:val="0"/>
          <w:numId w:val="18"/>
        </w:numPr>
        <w:tabs>
          <w:tab w:val="left" w:pos="360"/>
        </w:tabs>
        <w:spacing w:before="120"/>
        <w:ind w:hanging="425"/>
        <w:jc w:val="both"/>
        <w:rPr>
          <w:sz w:val="22"/>
          <w:szCs w:val="22"/>
        </w:rPr>
      </w:pPr>
      <w:r>
        <w:rPr>
          <w:sz w:val="22"/>
          <w:szCs w:val="22"/>
        </w:rPr>
        <w:t>de réaliser la liaison entre les feuilles de styles et les pages web en utilisant les techniques et méthodologies les plus pertinentes ;</w:t>
      </w:r>
      <w:r>
        <w:rPr>
          <w:sz w:val="22"/>
          <w:szCs w:val="22"/>
        </w:rPr>
        <w:tab/>
      </w:r>
    </w:p>
    <w:p>
      <w:pPr>
        <w:numPr>
          <w:ilvl w:val="0"/>
          <w:numId w:val="18"/>
        </w:numPr>
        <w:tabs>
          <w:tab w:val="left" w:pos="360"/>
        </w:tabs>
        <w:spacing w:before="120"/>
        <w:ind w:hanging="425"/>
        <w:jc w:val="both"/>
        <w:rPr>
          <w:sz w:val="22"/>
          <w:szCs w:val="22"/>
        </w:rPr>
      </w:pPr>
      <w:r>
        <w:rPr>
          <w:sz w:val="22"/>
          <w:szCs w:val="22"/>
        </w:rPr>
        <w:t>de réaliser, à l’aide de feuilles de style, des mises en page et des menus ;</w:t>
      </w:r>
    </w:p>
    <w:p>
      <w:pPr>
        <w:numPr>
          <w:ilvl w:val="0"/>
          <w:numId w:val="18"/>
        </w:numPr>
        <w:tabs>
          <w:tab w:val="left" w:pos="360"/>
        </w:tabs>
        <w:spacing w:before="120"/>
        <w:ind w:hanging="425"/>
        <w:jc w:val="both"/>
        <w:rPr>
          <w:sz w:val="22"/>
          <w:szCs w:val="22"/>
        </w:rPr>
      </w:pPr>
      <w:r>
        <w:rPr>
          <w:sz w:val="22"/>
          <w:szCs w:val="22"/>
        </w:rPr>
        <w:t>de valider ses pages auprès de services agréés (W3C,...) ;</w:t>
      </w:r>
    </w:p>
    <w:p>
      <w:pPr>
        <w:numPr>
          <w:ilvl w:val="0"/>
          <w:numId w:val="18"/>
        </w:numPr>
        <w:tabs>
          <w:tab w:val="left" w:pos="360"/>
        </w:tabs>
        <w:spacing w:before="120"/>
        <w:ind w:hanging="425"/>
        <w:jc w:val="both"/>
        <w:rPr>
          <w:sz w:val="22"/>
        </w:rPr>
      </w:pPr>
      <w:r>
        <w:rPr>
          <w:sz w:val="22"/>
        </w:rPr>
        <w:t>de vérifier la compatibilité et l'apparence des pages web avec les principaux navigateurs et sur différents médias (mode responsive : smartphones, tablettes, …) ;</w:t>
      </w:r>
    </w:p>
    <w:p>
      <w:pPr>
        <w:numPr>
          <w:ilvl w:val="0"/>
          <w:numId w:val="18"/>
        </w:numPr>
        <w:tabs>
          <w:tab w:val="left" w:pos="360"/>
        </w:tabs>
        <w:spacing w:before="120"/>
        <w:ind w:hanging="425"/>
        <w:jc w:val="both"/>
      </w:pPr>
      <w:r>
        <w:rPr>
          <w:sz w:val="22"/>
        </w:rPr>
        <w:t>de transférer et mettre à jour les fichiers nécessaires (HTML, CSS, média, ...) sur un serveur ;</w:t>
      </w:r>
    </w:p>
    <w:p>
      <w:pPr>
        <w:numPr>
          <w:ilvl w:val="0"/>
          <w:numId w:val="18"/>
        </w:numPr>
        <w:tabs>
          <w:tab w:val="left" w:pos="360"/>
        </w:tabs>
        <w:spacing w:before="120"/>
        <w:ind w:hanging="425"/>
        <w:jc w:val="both"/>
        <w:rPr>
          <w:sz w:val="22"/>
          <w:szCs w:val="22"/>
        </w:rPr>
      </w:pPr>
      <w:r>
        <w:rPr>
          <w:sz w:val="22"/>
          <w:szCs w:val="22"/>
        </w:rPr>
        <w:t>de réaliser des applications web présentant :</w:t>
      </w:r>
    </w:p>
    <w:p>
      <w:pPr>
        <w:numPr>
          <w:ilvl w:val="0"/>
          <w:numId w:val="39"/>
        </w:numPr>
        <w:tabs>
          <w:tab w:val="left" w:pos="-720"/>
        </w:tabs>
        <w:spacing w:before="120"/>
        <w:ind w:left="1701"/>
        <w:jc w:val="both"/>
        <w:rPr>
          <w:sz w:val="22"/>
          <w:szCs w:val="22"/>
        </w:rPr>
      </w:pPr>
      <w:r>
        <w:rPr>
          <w:sz w:val="22"/>
          <w:szCs w:val="22"/>
        </w:rPr>
        <w:t>plusieurs documents articulés de manière ergonomique,</w:t>
      </w:r>
    </w:p>
    <w:p>
      <w:pPr>
        <w:numPr>
          <w:ilvl w:val="0"/>
          <w:numId w:val="39"/>
        </w:numPr>
        <w:tabs>
          <w:tab w:val="left" w:pos="-720"/>
        </w:tabs>
        <w:spacing w:before="120"/>
        <w:ind w:left="1701"/>
        <w:jc w:val="both"/>
        <w:rPr>
          <w:sz w:val="22"/>
        </w:rPr>
      </w:pPr>
      <w:r>
        <w:rPr>
          <w:sz w:val="22"/>
        </w:rPr>
        <w:t>une navigation fonctionnelle et ergonomique,</w:t>
      </w:r>
    </w:p>
    <w:p>
      <w:pPr>
        <w:numPr>
          <w:ilvl w:val="0"/>
          <w:numId w:val="39"/>
        </w:numPr>
        <w:tabs>
          <w:tab w:val="left" w:pos="-720"/>
        </w:tabs>
        <w:spacing w:before="120"/>
        <w:ind w:left="1701"/>
        <w:jc w:val="both"/>
        <w:rPr>
          <w:bCs/>
          <w:sz w:val="22"/>
        </w:rPr>
      </w:pPr>
      <w:r>
        <w:rPr>
          <w:bCs/>
          <w:sz w:val="22"/>
        </w:rPr>
        <w:t>une intégration de contenus riches,</w:t>
      </w:r>
    </w:p>
    <w:p>
      <w:pPr>
        <w:numPr>
          <w:ilvl w:val="0"/>
          <w:numId w:val="39"/>
        </w:numPr>
        <w:tabs>
          <w:tab w:val="left" w:pos="-720"/>
        </w:tabs>
        <w:spacing w:before="120"/>
        <w:ind w:left="1701"/>
        <w:jc w:val="both"/>
        <w:rPr>
          <w:b/>
          <w:sz w:val="22"/>
        </w:rPr>
      </w:pPr>
      <w:r>
        <w:rPr>
          <w:bCs/>
          <w:sz w:val="22"/>
          <w:szCs w:val="22"/>
        </w:rPr>
        <w:t>une intégration de contenus et services tiers (réseaux sociaux, statistiques, publicité ciblée, newsletter, flux RSS,…),</w:t>
      </w:r>
    </w:p>
    <w:p>
      <w:pPr>
        <w:numPr>
          <w:ilvl w:val="0"/>
          <w:numId w:val="39"/>
        </w:numPr>
        <w:tabs>
          <w:tab w:val="left" w:pos="-720"/>
        </w:tabs>
        <w:spacing w:before="120"/>
        <w:ind w:left="1701"/>
        <w:jc w:val="both"/>
        <w:rPr>
          <w:b/>
          <w:sz w:val="22"/>
        </w:rPr>
      </w:pPr>
      <w:r>
        <w:rPr>
          <w:bCs/>
          <w:sz w:val="22"/>
          <w:szCs w:val="22"/>
        </w:rPr>
        <w:t>… ;</w:t>
      </w:r>
    </w:p>
    <w:p>
      <w:pPr>
        <w:numPr>
          <w:ilvl w:val="0"/>
          <w:numId w:val="18"/>
        </w:numPr>
        <w:tabs>
          <w:tab w:val="left" w:pos="360"/>
        </w:tabs>
        <w:spacing w:before="120"/>
        <w:ind w:hanging="425"/>
        <w:jc w:val="both"/>
        <w:rPr>
          <w:sz w:val="22"/>
        </w:rPr>
      </w:pPr>
      <w:r>
        <w:rPr>
          <w:sz w:val="22"/>
        </w:rPr>
        <w:t>d'utiliser des outils /extensions permettant de tester les documents et applications WEB créés ;</w:t>
      </w:r>
    </w:p>
    <w:p>
      <w:pPr>
        <w:numPr>
          <w:ilvl w:val="0"/>
          <w:numId w:val="18"/>
        </w:numPr>
        <w:tabs>
          <w:tab w:val="left" w:pos="360"/>
        </w:tabs>
        <w:spacing w:before="120"/>
        <w:ind w:hanging="425"/>
        <w:jc w:val="both"/>
        <w:rPr>
          <w:sz w:val="22"/>
        </w:rPr>
      </w:pPr>
      <w:r>
        <w:rPr>
          <w:sz w:val="22"/>
        </w:rPr>
        <w:t xml:space="preserve">d’optimiser son code pour le référencement, en fonction des informations fournies par un outil d’évaluation ; </w:t>
      </w:r>
    </w:p>
    <w:p>
      <w:pPr>
        <w:numPr>
          <w:ilvl w:val="0"/>
          <w:numId w:val="18"/>
        </w:numPr>
        <w:tabs>
          <w:tab w:val="left" w:pos="360"/>
        </w:tabs>
        <w:spacing w:before="120"/>
        <w:ind w:hanging="425"/>
        <w:jc w:val="both"/>
        <w:rPr>
          <w:sz w:val="22"/>
        </w:rPr>
      </w:pPr>
      <w:r>
        <w:rPr>
          <w:sz w:val="22"/>
        </w:rPr>
        <w:t>de transférer et mettre à jour le site sur un serveur ;</w:t>
      </w:r>
    </w:p>
    <w:p>
      <w:pPr>
        <w:numPr>
          <w:ilvl w:val="0"/>
          <w:numId w:val="18"/>
        </w:numPr>
        <w:tabs>
          <w:tab w:val="left" w:pos="360"/>
        </w:tabs>
        <w:spacing w:before="120"/>
        <w:ind w:hanging="425"/>
        <w:jc w:val="both"/>
        <w:rPr>
          <w:sz w:val="22"/>
        </w:rPr>
      </w:pPr>
      <w:r>
        <w:rPr>
          <w:sz w:val="22"/>
        </w:rPr>
        <w:t>de recourir à bon escient à la documentation disponible.</w:t>
      </w:r>
    </w:p>
    <w:p>
      <w:pPr>
        <w:rPr>
          <w:sz w:val="22"/>
          <w:szCs w:val="22"/>
        </w:rPr>
      </w:pPr>
    </w:p>
    <w:p>
      <w:pPr>
        <w:rPr>
          <w:sz w:val="22"/>
          <w:szCs w:val="22"/>
        </w:rPr>
      </w:pPr>
    </w:p>
    <w:p>
      <w:pPr>
        <w:rPr>
          <w:sz w:val="22"/>
          <w:szCs w:val="22"/>
        </w:rPr>
      </w:pPr>
    </w:p>
    <w:p>
      <w:pPr>
        <w:rPr>
          <w:sz w:val="22"/>
          <w:szCs w:val="22"/>
        </w:rPr>
      </w:pPr>
    </w:p>
    <w:p>
      <w:pPr>
        <w:rPr>
          <w:sz w:val="22"/>
          <w:szCs w:val="22"/>
        </w:rPr>
      </w:pPr>
    </w:p>
    <w:p>
      <w:pPr>
        <w:tabs>
          <w:tab w:val="left" w:pos="284"/>
        </w:tabs>
        <w:spacing w:before="120"/>
        <w:jc w:val="both"/>
        <w:rPr>
          <w:b/>
          <w:bCs/>
          <w:sz w:val="22"/>
          <w:szCs w:val="22"/>
        </w:rPr>
      </w:pPr>
      <w:r>
        <w:rPr>
          <w:b/>
          <w:bCs/>
          <w:sz w:val="22"/>
          <w:szCs w:val="22"/>
        </w:rPr>
        <w:lastRenderedPageBreak/>
        <w:t>5.</w:t>
      </w:r>
      <w:r>
        <w:rPr>
          <w:b/>
          <w:bCs/>
          <w:sz w:val="22"/>
          <w:szCs w:val="22"/>
        </w:rPr>
        <w:tab/>
        <w:t>CHARGE(S) DE COURS</w:t>
      </w:r>
    </w:p>
    <w:p>
      <w:pPr>
        <w:spacing w:before="120"/>
        <w:ind w:left="284"/>
        <w:rPr>
          <w:sz w:val="22"/>
          <w:szCs w:val="22"/>
        </w:rPr>
      </w:pPr>
      <w:r>
        <w:rPr>
          <w:sz w:val="22"/>
          <w:szCs w:val="22"/>
        </w:rPr>
        <w:t>Un enseignant ou un expert.</w:t>
      </w:r>
    </w:p>
    <w:p>
      <w:pPr>
        <w:pStyle w:val="dbut1"/>
      </w:pPr>
      <w:r>
        <w:t>L’expert devra justifier de compétences particulières issues d’une expérience professionnelle actualisée en relation avec le programme du présent dossier.</w:t>
      </w:r>
    </w:p>
    <w:p>
      <w:pPr>
        <w:jc w:val="both"/>
        <w:rPr>
          <w:sz w:val="22"/>
          <w:szCs w:val="22"/>
        </w:rPr>
      </w:pPr>
    </w:p>
    <w:p>
      <w:pPr>
        <w:jc w:val="both"/>
        <w:rPr>
          <w:sz w:val="22"/>
          <w:szCs w:val="22"/>
        </w:rPr>
      </w:pPr>
    </w:p>
    <w:p>
      <w:pPr>
        <w:spacing w:before="120"/>
        <w:ind w:left="284" w:hanging="284"/>
        <w:jc w:val="both"/>
        <w:rPr>
          <w:b/>
          <w:bCs/>
          <w:sz w:val="22"/>
          <w:szCs w:val="22"/>
        </w:rPr>
      </w:pPr>
      <w:r>
        <w:rPr>
          <w:b/>
          <w:bCs/>
          <w:sz w:val="22"/>
          <w:szCs w:val="22"/>
        </w:rPr>
        <w:t>6.</w:t>
      </w:r>
      <w:r>
        <w:rPr>
          <w:b/>
          <w:bCs/>
          <w:sz w:val="22"/>
          <w:szCs w:val="22"/>
        </w:rPr>
        <w:tab/>
        <w:t>CONSTITUTION DES GROUPES OU REGROUPEMENT.</w:t>
      </w:r>
    </w:p>
    <w:p>
      <w:pPr>
        <w:tabs>
          <w:tab w:val="left" w:pos="-720"/>
        </w:tabs>
        <w:spacing w:before="120"/>
        <w:ind w:left="284"/>
        <w:jc w:val="both"/>
        <w:rPr>
          <w:sz w:val="22"/>
          <w:szCs w:val="22"/>
        </w:rPr>
      </w:pPr>
      <w:r>
        <w:rPr>
          <w:sz w:val="22"/>
          <w:szCs w:val="22"/>
        </w:rPr>
        <w:t xml:space="preserve">Pour le laboratoire d’informatique, il est recommandé de ne pas dépasser plus d’un étudiant par poste de travail. </w:t>
      </w:r>
    </w:p>
    <w:p>
      <w:pPr>
        <w:ind w:left="284"/>
        <w:rPr>
          <w:sz w:val="22"/>
          <w:szCs w:val="22"/>
        </w:rPr>
      </w:pPr>
    </w:p>
    <w:p>
      <w:pPr>
        <w:ind w:left="284"/>
        <w:rPr>
          <w:sz w:val="22"/>
          <w:szCs w:val="22"/>
        </w:rPr>
      </w:pPr>
    </w:p>
    <w:p>
      <w:pPr>
        <w:ind w:left="284"/>
        <w:rPr>
          <w:sz w:val="22"/>
          <w:szCs w:val="22"/>
        </w:rPr>
      </w:pPr>
    </w:p>
    <w:p>
      <w:pPr>
        <w:jc w:val="both"/>
        <w:rPr>
          <w:sz w:val="24"/>
          <w:szCs w:val="24"/>
          <w:lang w:eastAsia="fr-FR" w:bidi="ar-SA"/>
        </w:rPr>
      </w:pPr>
      <w:r>
        <w:rPr>
          <w:b/>
          <w:sz w:val="22"/>
          <w:szCs w:val="24"/>
          <w:lang w:eastAsia="fr-FR" w:bidi="ar-SA"/>
        </w:rPr>
        <w:t>7. HORAIRE MINIMUM DE L’UNITE D’ENSEIGNEMENT</w:t>
      </w:r>
    </w:p>
    <w:p>
      <w:pPr>
        <w:ind w:left="708" w:hanging="708"/>
        <w:jc w:val="both"/>
        <w:rPr>
          <w:b/>
          <w:bCs/>
          <w:sz w:val="22"/>
          <w:szCs w:val="22"/>
        </w:rPr>
      </w:pPr>
    </w:p>
    <w:tbl>
      <w:tblPr>
        <w:tblW w:w="9070" w:type="dxa"/>
        <w:tblInd w:w="71" w:type="dxa"/>
        <w:tblLayout w:type="fixed"/>
        <w:tblCellMar>
          <w:left w:w="71" w:type="dxa"/>
          <w:right w:w="71" w:type="dxa"/>
        </w:tblCellMar>
        <w:tblLook w:val="0000" w:firstRow="0" w:lastRow="0" w:firstColumn="0" w:lastColumn="0" w:noHBand="0" w:noVBand="0"/>
      </w:tblPr>
      <w:tblGrid>
        <w:gridCol w:w="4122"/>
        <w:gridCol w:w="1649"/>
        <w:gridCol w:w="1649"/>
        <w:gridCol w:w="1650"/>
      </w:tblGrid>
      <w:tr>
        <w:tc>
          <w:tcPr>
            <w:tcW w:w="4122" w:type="dxa"/>
            <w:tcBorders>
              <w:top w:val="single" w:sz="12" w:space="0" w:color="000000"/>
              <w:left w:val="single" w:sz="12" w:space="0" w:color="000000"/>
              <w:bottom w:val="single" w:sz="8" w:space="0" w:color="000000"/>
              <w:right w:val="single" w:sz="8" w:space="0" w:color="000000"/>
            </w:tcBorders>
            <w:vAlign w:val="center"/>
          </w:tcPr>
          <w:p>
            <w:pPr>
              <w:ind w:left="426"/>
              <w:jc w:val="both"/>
              <w:rPr>
                <w:b/>
                <w:bCs/>
                <w:sz w:val="22"/>
                <w:szCs w:val="22"/>
              </w:rPr>
            </w:pPr>
            <w:r>
              <w:rPr>
                <w:b/>
                <w:bCs/>
                <w:sz w:val="22"/>
                <w:szCs w:val="22"/>
              </w:rPr>
              <w:t>7.1. Dénomination du cours</w:t>
            </w:r>
          </w:p>
        </w:tc>
        <w:tc>
          <w:tcPr>
            <w:tcW w:w="1649" w:type="dxa"/>
            <w:tcBorders>
              <w:top w:val="single" w:sz="12" w:space="0" w:color="000000"/>
              <w:left w:val="single" w:sz="8" w:space="0" w:color="000000"/>
              <w:bottom w:val="single" w:sz="8" w:space="0" w:color="000000"/>
              <w:right w:val="single" w:sz="8" w:space="0" w:color="000000"/>
            </w:tcBorders>
          </w:tcPr>
          <w:p>
            <w:pPr>
              <w:jc w:val="center"/>
              <w:rPr>
                <w:b/>
                <w:bCs/>
                <w:sz w:val="22"/>
                <w:szCs w:val="22"/>
              </w:rPr>
            </w:pPr>
            <w:r>
              <w:rPr>
                <w:b/>
                <w:bCs/>
                <w:sz w:val="22"/>
                <w:szCs w:val="22"/>
              </w:rPr>
              <w:t>Classement du cours</w:t>
            </w:r>
          </w:p>
        </w:tc>
        <w:tc>
          <w:tcPr>
            <w:tcW w:w="1649" w:type="dxa"/>
            <w:tcBorders>
              <w:top w:val="single" w:sz="12" w:space="0" w:color="000000"/>
              <w:left w:val="single" w:sz="8" w:space="0" w:color="000000"/>
              <w:bottom w:val="single" w:sz="8" w:space="0" w:color="000000"/>
              <w:right w:val="single" w:sz="8" w:space="0" w:color="000000"/>
            </w:tcBorders>
            <w:vAlign w:val="center"/>
          </w:tcPr>
          <w:p>
            <w:pPr>
              <w:jc w:val="center"/>
              <w:rPr>
                <w:b/>
                <w:bCs/>
                <w:sz w:val="22"/>
                <w:szCs w:val="22"/>
              </w:rPr>
            </w:pPr>
            <w:r>
              <w:rPr>
                <w:b/>
                <w:bCs/>
                <w:sz w:val="22"/>
                <w:szCs w:val="22"/>
              </w:rPr>
              <w:t>Code U</w:t>
            </w:r>
          </w:p>
        </w:tc>
        <w:tc>
          <w:tcPr>
            <w:tcW w:w="1650" w:type="dxa"/>
            <w:tcBorders>
              <w:top w:val="single" w:sz="12" w:space="0" w:color="000000"/>
              <w:left w:val="single" w:sz="8" w:space="0" w:color="000000"/>
              <w:bottom w:val="single" w:sz="8" w:space="0" w:color="000000"/>
              <w:right w:val="single" w:sz="12" w:space="0" w:color="000000"/>
            </w:tcBorders>
          </w:tcPr>
          <w:p>
            <w:pPr>
              <w:jc w:val="center"/>
              <w:rPr>
                <w:b/>
                <w:bCs/>
                <w:sz w:val="22"/>
                <w:szCs w:val="22"/>
              </w:rPr>
            </w:pPr>
            <w:r>
              <w:rPr>
                <w:b/>
                <w:bCs/>
                <w:sz w:val="22"/>
                <w:szCs w:val="22"/>
              </w:rPr>
              <w:t>Nombre de périodes</w:t>
            </w:r>
          </w:p>
        </w:tc>
      </w:tr>
      <w:tr>
        <w:tc>
          <w:tcPr>
            <w:tcW w:w="4122" w:type="dxa"/>
            <w:tcBorders>
              <w:top w:val="single" w:sz="8" w:space="0" w:color="000000"/>
              <w:left w:val="single" w:sz="12" w:space="0" w:color="000000"/>
              <w:bottom w:val="single" w:sz="8" w:space="0" w:color="000000"/>
              <w:right w:val="single" w:sz="8" w:space="0" w:color="000000"/>
            </w:tcBorders>
          </w:tcPr>
          <w:p>
            <w:pPr>
              <w:rPr>
                <w:sz w:val="22"/>
                <w:szCs w:val="22"/>
              </w:rPr>
            </w:pPr>
            <w:r>
              <w:rPr>
                <w:sz w:val="22"/>
                <w:szCs w:val="22"/>
              </w:rPr>
              <w:t>Laboratoire d’informatique : création d’applications web statiques</w:t>
            </w:r>
          </w:p>
        </w:tc>
        <w:tc>
          <w:tcPr>
            <w:tcW w:w="1649" w:type="dxa"/>
            <w:tcBorders>
              <w:top w:val="single" w:sz="8" w:space="0" w:color="000000"/>
              <w:left w:val="single" w:sz="8" w:space="0" w:color="000000"/>
              <w:bottom w:val="single" w:sz="8" w:space="0" w:color="000000"/>
              <w:right w:val="single" w:sz="8" w:space="0" w:color="000000"/>
            </w:tcBorders>
            <w:vAlign w:val="center"/>
          </w:tcPr>
          <w:p>
            <w:pPr>
              <w:jc w:val="center"/>
              <w:rPr>
                <w:sz w:val="22"/>
                <w:szCs w:val="22"/>
              </w:rPr>
            </w:pPr>
            <w:r>
              <w:rPr>
                <w:sz w:val="22"/>
                <w:szCs w:val="22"/>
              </w:rPr>
              <w:t>CT</w:t>
            </w:r>
          </w:p>
        </w:tc>
        <w:tc>
          <w:tcPr>
            <w:tcW w:w="1649" w:type="dxa"/>
            <w:tcBorders>
              <w:top w:val="single" w:sz="8" w:space="0" w:color="000000"/>
              <w:left w:val="single" w:sz="8" w:space="0" w:color="000000"/>
              <w:bottom w:val="single" w:sz="8" w:space="0" w:color="000000"/>
              <w:right w:val="single" w:sz="8" w:space="0" w:color="000000"/>
            </w:tcBorders>
            <w:vAlign w:val="center"/>
          </w:tcPr>
          <w:p>
            <w:pPr>
              <w:jc w:val="center"/>
              <w:rPr>
                <w:sz w:val="22"/>
                <w:szCs w:val="22"/>
              </w:rPr>
            </w:pPr>
            <w:r>
              <w:rPr>
                <w:sz w:val="22"/>
                <w:szCs w:val="22"/>
              </w:rPr>
              <w:t>S</w:t>
            </w:r>
          </w:p>
        </w:tc>
        <w:tc>
          <w:tcPr>
            <w:tcW w:w="1650" w:type="dxa"/>
            <w:tcBorders>
              <w:top w:val="single" w:sz="8" w:space="0" w:color="000000"/>
              <w:left w:val="single" w:sz="8" w:space="0" w:color="000000"/>
              <w:bottom w:val="single" w:sz="8" w:space="0" w:color="000000"/>
              <w:right w:val="single" w:sz="12" w:space="0" w:color="000000"/>
            </w:tcBorders>
            <w:vAlign w:val="center"/>
          </w:tcPr>
          <w:p>
            <w:pPr>
              <w:jc w:val="center"/>
              <w:rPr>
                <w:sz w:val="22"/>
                <w:szCs w:val="22"/>
              </w:rPr>
            </w:pPr>
            <w:r>
              <w:rPr>
                <w:sz w:val="22"/>
                <w:szCs w:val="22"/>
              </w:rPr>
              <w:t>128</w:t>
            </w:r>
          </w:p>
        </w:tc>
      </w:tr>
      <w:tr>
        <w:tc>
          <w:tcPr>
            <w:tcW w:w="4122" w:type="dxa"/>
            <w:tcBorders>
              <w:top w:val="single" w:sz="8" w:space="0" w:color="000000"/>
              <w:left w:val="single" w:sz="12" w:space="0" w:color="000000"/>
              <w:bottom w:val="single" w:sz="8" w:space="0" w:color="000000"/>
              <w:right w:val="single" w:sz="8" w:space="0" w:color="000000"/>
            </w:tcBorders>
          </w:tcPr>
          <w:p>
            <w:pPr>
              <w:ind w:left="426"/>
              <w:jc w:val="both"/>
              <w:rPr>
                <w:b/>
                <w:bCs/>
                <w:sz w:val="22"/>
                <w:szCs w:val="22"/>
              </w:rPr>
            </w:pPr>
            <w:r>
              <w:rPr>
                <w:b/>
                <w:bCs/>
                <w:sz w:val="22"/>
                <w:szCs w:val="22"/>
              </w:rPr>
              <w:t>7.2. Part d’autonomie</w:t>
            </w:r>
          </w:p>
        </w:tc>
        <w:tc>
          <w:tcPr>
            <w:tcW w:w="1649" w:type="dxa"/>
            <w:tcBorders>
              <w:top w:val="single" w:sz="8" w:space="0" w:color="000000"/>
              <w:left w:val="single" w:sz="8" w:space="0" w:color="000000"/>
              <w:bottom w:val="single" w:sz="8" w:space="0" w:color="000000"/>
              <w:right w:val="single" w:sz="8" w:space="0" w:color="000000"/>
            </w:tcBorders>
          </w:tcPr>
          <w:p>
            <w:pPr>
              <w:spacing w:line="276" w:lineRule="auto"/>
            </w:pPr>
          </w:p>
        </w:tc>
        <w:tc>
          <w:tcPr>
            <w:tcW w:w="1649" w:type="dxa"/>
            <w:tcBorders>
              <w:top w:val="single" w:sz="8" w:space="0" w:color="000000"/>
              <w:left w:val="single" w:sz="8" w:space="0" w:color="000000"/>
              <w:bottom w:val="single" w:sz="8" w:space="0" w:color="000000"/>
              <w:right w:val="single" w:sz="8" w:space="0" w:color="000000"/>
            </w:tcBorders>
          </w:tcPr>
          <w:p>
            <w:pPr>
              <w:jc w:val="center"/>
              <w:rPr>
                <w:sz w:val="22"/>
                <w:szCs w:val="22"/>
              </w:rPr>
            </w:pPr>
            <w:r>
              <w:rPr>
                <w:sz w:val="22"/>
                <w:szCs w:val="22"/>
              </w:rPr>
              <w:t>P</w:t>
            </w:r>
          </w:p>
        </w:tc>
        <w:tc>
          <w:tcPr>
            <w:tcW w:w="1650" w:type="dxa"/>
            <w:tcBorders>
              <w:top w:val="single" w:sz="8" w:space="0" w:color="000000"/>
              <w:left w:val="single" w:sz="8" w:space="0" w:color="000000"/>
              <w:bottom w:val="single" w:sz="8" w:space="0" w:color="000000"/>
              <w:right w:val="single" w:sz="12" w:space="0" w:color="000000"/>
            </w:tcBorders>
          </w:tcPr>
          <w:p>
            <w:pPr>
              <w:jc w:val="center"/>
              <w:rPr>
                <w:sz w:val="22"/>
                <w:szCs w:val="22"/>
              </w:rPr>
            </w:pPr>
            <w:r>
              <w:rPr>
                <w:sz w:val="22"/>
                <w:szCs w:val="22"/>
              </w:rPr>
              <w:t>32</w:t>
            </w:r>
          </w:p>
        </w:tc>
      </w:tr>
      <w:tr>
        <w:tc>
          <w:tcPr>
            <w:tcW w:w="4122" w:type="dxa"/>
            <w:tcBorders>
              <w:top w:val="single" w:sz="8" w:space="0" w:color="000000"/>
              <w:left w:val="single" w:sz="12" w:space="0" w:color="000000"/>
              <w:bottom w:val="single" w:sz="8" w:space="0" w:color="000000"/>
            </w:tcBorders>
          </w:tcPr>
          <w:p>
            <w:pPr>
              <w:jc w:val="both"/>
              <w:rPr>
                <w:b/>
                <w:bCs/>
                <w:sz w:val="22"/>
                <w:szCs w:val="22"/>
              </w:rPr>
            </w:pPr>
            <w:r>
              <w:rPr>
                <w:b/>
                <w:bCs/>
                <w:sz w:val="22"/>
                <w:szCs w:val="22"/>
              </w:rPr>
              <w:t>Total des périodes</w:t>
            </w:r>
          </w:p>
        </w:tc>
        <w:tc>
          <w:tcPr>
            <w:tcW w:w="1649" w:type="dxa"/>
            <w:tcBorders>
              <w:top w:val="single" w:sz="8" w:space="0" w:color="000000"/>
              <w:bottom w:val="single" w:sz="8" w:space="0" w:color="000000"/>
            </w:tcBorders>
          </w:tcPr>
          <w:p>
            <w:pPr>
              <w:spacing w:line="276" w:lineRule="auto"/>
              <w:rPr>
                <w:b/>
                <w:bCs/>
              </w:rPr>
            </w:pPr>
          </w:p>
        </w:tc>
        <w:tc>
          <w:tcPr>
            <w:tcW w:w="1649" w:type="dxa"/>
            <w:tcBorders>
              <w:top w:val="single" w:sz="8" w:space="0" w:color="000000"/>
              <w:bottom w:val="single" w:sz="8" w:space="0" w:color="000000"/>
              <w:right w:val="single" w:sz="8" w:space="0" w:color="000000"/>
            </w:tcBorders>
          </w:tcPr>
          <w:p>
            <w:pPr>
              <w:ind w:right="709"/>
              <w:jc w:val="both"/>
            </w:pPr>
          </w:p>
        </w:tc>
        <w:tc>
          <w:tcPr>
            <w:tcW w:w="1650" w:type="dxa"/>
            <w:tcBorders>
              <w:top w:val="single" w:sz="8" w:space="0" w:color="000000"/>
              <w:left w:val="single" w:sz="8" w:space="0" w:color="000000"/>
              <w:bottom w:val="single" w:sz="8" w:space="0" w:color="000000"/>
              <w:right w:val="single" w:sz="12" w:space="0" w:color="000000"/>
            </w:tcBorders>
          </w:tcPr>
          <w:p>
            <w:pPr>
              <w:jc w:val="center"/>
              <w:rPr>
                <w:b/>
                <w:bCs/>
                <w:sz w:val="22"/>
                <w:szCs w:val="22"/>
              </w:rPr>
            </w:pPr>
            <w:r>
              <w:rPr>
                <w:b/>
                <w:bCs/>
                <w:sz w:val="22"/>
                <w:szCs w:val="22"/>
              </w:rPr>
              <w:t>160</w:t>
            </w:r>
          </w:p>
        </w:tc>
      </w:tr>
      <w:tr>
        <w:tc>
          <w:tcPr>
            <w:tcW w:w="7420" w:type="dxa"/>
            <w:gridSpan w:val="3"/>
            <w:tcBorders>
              <w:top w:val="single" w:sz="8" w:space="0" w:color="000000"/>
              <w:left w:val="single" w:sz="12" w:space="0" w:color="000000"/>
              <w:bottom w:val="single" w:sz="12" w:space="0" w:color="000000"/>
              <w:right w:val="single" w:sz="8" w:space="0" w:color="000000"/>
            </w:tcBorders>
          </w:tcPr>
          <w:p>
            <w:pPr>
              <w:ind w:right="709"/>
              <w:jc w:val="right"/>
              <w:rPr>
                <w:b/>
                <w:bCs/>
              </w:rPr>
            </w:pPr>
            <w:r>
              <w:rPr>
                <w:b/>
                <w:bCs/>
              </w:rPr>
              <w:t>Nombre D’ECTS</w:t>
            </w:r>
          </w:p>
        </w:tc>
        <w:tc>
          <w:tcPr>
            <w:tcW w:w="1650" w:type="dxa"/>
            <w:tcBorders>
              <w:top w:val="single" w:sz="8" w:space="0" w:color="000000"/>
              <w:left w:val="single" w:sz="8" w:space="0" w:color="000000"/>
              <w:bottom w:val="single" w:sz="12" w:space="0" w:color="000000"/>
              <w:right w:val="single" w:sz="12" w:space="0" w:color="000000"/>
            </w:tcBorders>
          </w:tcPr>
          <w:p>
            <w:pPr>
              <w:jc w:val="center"/>
              <w:rPr>
                <w:b/>
                <w:bCs/>
                <w:sz w:val="22"/>
                <w:szCs w:val="22"/>
              </w:rPr>
            </w:pPr>
            <w:r>
              <w:rPr>
                <w:b/>
                <w:bCs/>
                <w:sz w:val="22"/>
                <w:szCs w:val="22"/>
              </w:rPr>
              <w:t>16</w:t>
            </w:r>
          </w:p>
        </w:tc>
      </w:tr>
    </w:tbl>
    <w:p>
      <w:pPr>
        <w:ind w:left="284"/>
        <w:rPr>
          <w:sz w:val="22"/>
          <w:szCs w:val="22"/>
        </w:rPr>
      </w:pPr>
    </w:p>
    <w:sectPr>
      <w:footerReference w:type="default" r:id="rId8"/>
      <w:type w:val="continuous"/>
      <w:pgSz w:w="11906" w:h="16838"/>
      <w:pgMar w:top="1418" w:right="1418" w:bottom="1418" w:left="1418" w:header="720" w:footer="70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
      <w:fldChar w:fldCharType="begin"/>
    </w:r>
    <w:r>
      <w:instrText>\page\* ARABIC</w:instrText>
    </w:r>
    <w:r>
      <w:fldChar w:fldCharType="separate"/>
    </w:r>
    <w: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color w:val="0000FF"/>
      </w:rPr>
    </w:pPr>
    <w:r>
      <w:rPr>
        <w:color w:val="0000FF"/>
      </w:rPr>
      <w:t>Création d’applications Web statiques</w:t>
    </w:r>
    <w:r>
      <w:rPr>
        <w:color w:val="0000FF"/>
      </w:rPr>
      <w:tab/>
    </w:r>
    <w:r>
      <w:rPr>
        <w:color w:val="0000FF"/>
      </w:rPr>
      <w:tab/>
    </w:r>
    <w:r>
      <w:rPr>
        <w:color w:val="0000FF"/>
      </w:rPr>
      <w:tab/>
    </w:r>
    <w:r>
      <w:rPr>
        <w:color w:val="0000FF"/>
      </w:rPr>
      <w:tab/>
    </w:r>
    <w:r>
      <w:rPr>
        <w:color w:val="0000FF"/>
      </w:rPr>
      <w:tab/>
    </w:r>
    <w:r>
      <w:rPr>
        <w:color w:val="0000FF"/>
      </w:rPr>
      <w:tab/>
    </w:r>
    <w:r>
      <w:rPr>
        <w:color w:val="0000FF"/>
      </w:rPr>
      <w:tab/>
      <w:t xml:space="preserve">Page </w:t>
    </w:r>
    <w:r>
      <w:rPr>
        <w:color w:val="0000FF"/>
      </w:rPr>
      <w:fldChar w:fldCharType="begin"/>
    </w:r>
    <w:r>
      <w:rPr>
        <w:color w:val="0000FF"/>
      </w:rPr>
      <w:instrText xml:space="preserve"> PAGE </w:instrText>
    </w:r>
    <w:r>
      <w:rPr>
        <w:color w:val="0000FF"/>
      </w:rPr>
      <w:fldChar w:fldCharType="separate"/>
    </w:r>
    <w:r>
      <w:rPr>
        <w:noProof/>
        <w:color w:val="0000FF"/>
      </w:rPr>
      <w:t>5</w:t>
    </w:r>
    <w:r>
      <w:rPr>
        <w:color w:val="0000FF"/>
      </w:rPr>
      <w:fldChar w:fldCharType="end"/>
    </w:r>
    <w:r>
      <w:rPr>
        <w:color w:val="0000FF"/>
      </w:rPr>
      <w:t xml:space="preserve"> sur </w:t>
    </w:r>
    <w:r>
      <w:rPr>
        <w:color w:val="0000FF"/>
      </w:rPr>
      <w:fldChar w:fldCharType="begin"/>
    </w:r>
    <w:r>
      <w:rPr>
        <w:color w:val="0000FF"/>
      </w:rPr>
      <w:instrText xml:space="preserve"> NUMPAGES </w:instrText>
    </w:r>
    <w:r>
      <w:rPr>
        <w:color w:val="0000FF"/>
      </w:rPr>
      <w:fldChar w:fldCharType="separate"/>
    </w:r>
    <w:r>
      <w:rPr>
        <w:noProof/>
        <w:color w:val="0000FF"/>
      </w:rPr>
      <w:t>5</w:t>
    </w:r>
    <w:r>
      <w:rPr>
        <w:color w:val="0000FF"/>
      </w:rPr>
      <w:fldChar w:fldCharType="end"/>
    </w:r>
    <w:r>
      <w:rPr>
        <w:color w:val="0000FF"/>
      </w:rPr>
      <w:fldChar w:fldCharType="begin"/>
    </w:r>
    <w:r>
      <w:rPr>
        <w:color w:val="0000FF"/>
      </w:rPr>
      <w:instrText>\page\* ARABIC</w:instrText>
    </w:r>
    <w:r>
      <w:rPr>
        <w:color w:val="0000FF"/>
      </w:rPr>
      <w:fldChar w:fldCharType="separate"/>
    </w:r>
    <w:r>
      <w:rPr>
        <w:color w:val="0000FF"/>
      </w:rPr>
      <w:t>4</w:t>
    </w:r>
    <w:r>
      <w:rPr>
        <w:color w:val="0000F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RTF_Num 9"/>
    <w:lvl w:ilvl="0">
      <w:start w:val="1"/>
      <w:numFmt w:val="decimal"/>
      <w:lvlText w:val="%1."/>
      <w:lvlJc w:val="left"/>
      <w:pPr>
        <w:ind w:firstLine="360"/>
      </w:pPr>
      <w:rPr>
        <w:rFonts w:cs="Times New Roman"/>
        <w:color w:val="000000"/>
        <w:sz w:val="20"/>
      </w:rPr>
    </w:lvl>
    <w:lvl w:ilvl="1">
      <w:start w:val="1"/>
      <w:numFmt w:val="decimal"/>
      <w:lvlText w:val="%2."/>
      <w:lvlJc w:val="left"/>
      <w:pPr>
        <w:ind w:firstLine="1080"/>
      </w:pPr>
      <w:rPr>
        <w:rFonts w:cs="Times New Roman"/>
        <w:color w:val="000000"/>
        <w:sz w:val="20"/>
      </w:rPr>
    </w:lvl>
    <w:lvl w:ilvl="2">
      <w:start w:val="1"/>
      <w:numFmt w:val="decimal"/>
      <w:lvlText w:val="%3."/>
      <w:lvlJc w:val="right"/>
      <w:pPr>
        <w:ind w:firstLine="1980"/>
      </w:pPr>
      <w:rPr>
        <w:rFonts w:cs="Times New Roman"/>
        <w:color w:val="000000"/>
        <w:sz w:val="20"/>
      </w:rPr>
    </w:lvl>
    <w:lvl w:ilvl="3">
      <w:start w:val="1"/>
      <w:numFmt w:val="decimal"/>
      <w:lvlText w:val="%4."/>
      <w:lvlJc w:val="left"/>
      <w:pPr>
        <w:ind w:firstLine="2520"/>
      </w:pPr>
      <w:rPr>
        <w:rFonts w:cs="Times New Roman"/>
        <w:color w:val="000000"/>
        <w:sz w:val="20"/>
      </w:rPr>
    </w:lvl>
    <w:lvl w:ilvl="4">
      <w:start w:val="1"/>
      <w:numFmt w:val="decimal"/>
      <w:lvlText w:val="%5."/>
      <w:lvlJc w:val="left"/>
      <w:pPr>
        <w:ind w:firstLine="3240"/>
      </w:pPr>
      <w:rPr>
        <w:rFonts w:cs="Times New Roman"/>
        <w:color w:val="000000"/>
        <w:sz w:val="20"/>
      </w:rPr>
    </w:lvl>
    <w:lvl w:ilvl="5">
      <w:start w:val="1"/>
      <w:numFmt w:val="decimal"/>
      <w:lvlText w:val="%6."/>
      <w:lvlJc w:val="right"/>
      <w:pPr>
        <w:ind w:firstLine="4140"/>
      </w:pPr>
      <w:rPr>
        <w:rFonts w:cs="Times New Roman"/>
        <w:color w:val="000000"/>
        <w:sz w:val="20"/>
      </w:rPr>
    </w:lvl>
    <w:lvl w:ilvl="6">
      <w:start w:val="1"/>
      <w:numFmt w:val="decimal"/>
      <w:lvlText w:val="%7."/>
      <w:lvlJc w:val="left"/>
      <w:pPr>
        <w:ind w:firstLine="4680"/>
      </w:pPr>
      <w:rPr>
        <w:rFonts w:cs="Times New Roman"/>
        <w:color w:val="000000"/>
        <w:sz w:val="20"/>
      </w:rPr>
    </w:lvl>
    <w:lvl w:ilvl="7">
      <w:start w:val="1"/>
      <w:numFmt w:val="decimal"/>
      <w:lvlText w:val="%8."/>
      <w:lvlJc w:val="left"/>
      <w:pPr>
        <w:ind w:firstLine="5400"/>
      </w:pPr>
      <w:rPr>
        <w:rFonts w:cs="Times New Roman"/>
        <w:color w:val="000000"/>
        <w:sz w:val="20"/>
      </w:rPr>
    </w:lvl>
    <w:lvl w:ilvl="8">
      <w:start w:val="1"/>
      <w:numFmt w:val="decimal"/>
      <w:lvlText w:val="%9."/>
      <w:lvlJc w:val="right"/>
      <w:pPr>
        <w:ind w:firstLine="6300"/>
      </w:pPr>
      <w:rPr>
        <w:rFonts w:cs="Times New Roman"/>
        <w:color w:val="000000"/>
        <w:sz w:val="20"/>
      </w:rPr>
    </w:lvl>
  </w:abstractNum>
  <w:abstractNum w:abstractNumId="1" w15:restartNumberingAfterBreak="0">
    <w:nsid w:val="00000002"/>
    <w:multiLevelType w:val="multilevel"/>
    <w:tmpl w:val="00000002"/>
    <w:name w:val="RTF_Num 3"/>
    <w:lvl w:ilvl="0">
      <w:start w:val="1"/>
      <w:numFmt w:val="decimal"/>
      <w:lvlText w:val="%1."/>
      <w:lvlJc w:val="left"/>
      <w:pPr>
        <w:ind w:left="435" w:hanging="75"/>
      </w:pPr>
      <w:rPr>
        <w:rFonts w:cs="Times New Roman"/>
        <w:color w:val="000000"/>
        <w:sz w:val="20"/>
      </w:rPr>
    </w:lvl>
    <w:lvl w:ilvl="1">
      <w:start w:val="1"/>
      <w:numFmt w:val="decimal"/>
      <w:lvlText w:val="%2."/>
      <w:lvlJc w:val="left"/>
      <w:pPr>
        <w:ind w:left="860" w:firstLine="220"/>
      </w:pPr>
      <w:rPr>
        <w:rFonts w:cs="Times New Roman"/>
        <w:color w:val="000000"/>
        <w:sz w:val="20"/>
      </w:rPr>
    </w:lvl>
    <w:lvl w:ilvl="2">
      <w:start w:val="1"/>
      <w:numFmt w:val="upperLetter"/>
      <w:lvlText w:val="%3."/>
      <w:lvlJc w:val="right"/>
      <w:pPr>
        <w:ind w:left="1570" w:firstLine="410"/>
      </w:pPr>
      <w:rPr>
        <w:rFonts w:cs="Times New Roman"/>
        <w:color w:val="000000"/>
        <w:sz w:val="20"/>
      </w:rPr>
    </w:lvl>
    <w:lvl w:ilvl="3">
      <w:start w:val="1"/>
      <w:numFmt w:val="decimal"/>
      <w:lvlText w:val="%4."/>
      <w:lvlJc w:val="left"/>
      <w:pPr>
        <w:ind w:left="1995" w:firstLine="525"/>
      </w:pPr>
      <w:rPr>
        <w:rFonts w:cs="Times New Roman"/>
        <w:color w:val="000000"/>
        <w:sz w:val="20"/>
      </w:rPr>
    </w:lvl>
    <w:lvl w:ilvl="4">
      <w:start w:val="1"/>
      <w:numFmt w:val="decimal"/>
      <w:lvlText w:val="%5."/>
      <w:lvlJc w:val="left"/>
      <w:pPr>
        <w:ind w:left="2780" w:firstLine="460"/>
      </w:pPr>
      <w:rPr>
        <w:rFonts w:cs="Times New Roman"/>
        <w:color w:val="000000"/>
        <w:sz w:val="20"/>
      </w:rPr>
    </w:lvl>
    <w:lvl w:ilvl="5">
      <w:start w:val="1"/>
      <w:numFmt w:val="decimal"/>
      <w:lvlText w:val="%6."/>
      <w:lvlJc w:val="right"/>
      <w:pPr>
        <w:ind w:left="3205" w:firstLine="935"/>
      </w:pPr>
      <w:rPr>
        <w:rFonts w:cs="Times New Roman"/>
        <w:color w:val="000000"/>
        <w:sz w:val="20"/>
      </w:rPr>
    </w:lvl>
    <w:lvl w:ilvl="6">
      <w:start w:val="1"/>
      <w:numFmt w:val="decimal"/>
      <w:lvlText w:val="%7."/>
      <w:lvlJc w:val="left"/>
      <w:pPr>
        <w:ind w:left="3990" w:firstLine="690"/>
      </w:pPr>
      <w:rPr>
        <w:rFonts w:cs="Times New Roman"/>
        <w:color w:val="000000"/>
        <w:sz w:val="20"/>
      </w:rPr>
    </w:lvl>
    <w:lvl w:ilvl="7">
      <w:start w:val="1"/>
      <w:numFmt w:val="decimal"/>
      <w:lvlText w:val="%8."/>
      <w:lvlJc w:val="left"/>
      <w:pPr>
        <w:ind w:left="4415" w:firstLine="985"/>
      </w:pPr>
      <w:rPr>
        <w:rFonts w:cs="Times New Roman"/>
        <w:color w:val="000000"/>
        <w:sz w:val="20"/>
      </w:rPr>
    </w:lvl>
    <w:lvl w:ilvl="8">
      <w:start w:val="1"/>
      <w:numFmt w:val="decimal"/>
      <w:lvlText w:val="%9."/>
      <w:lvlJc w:val="right"/>
      <w:pPr>
        <w:ind w:left="5200" w:firstLine="1100"/>
      </w:pPr>
      <w:rPr>
        <w:rFonts w:cs="Times New Roman"/>
        <w:color w:val="000000"/>
        <w:sz w:val="20"/>
      </w:rPr>
    </w:lvl>
  </w:abstractNum>
  <w:abstractNum w:abstractNumId="2" w15:restartNumberingAfterBreak="0">
    <w:nsid w:val="00000003"/>
    <w:multiLevelType w:val="multilevel"/>
    <w:tmpl w:val="F224FA96"/>
    <w:name w:val="RTF_Num 4"/>
    <w:lvl w:ilvl="0">
      <w:start w:val="1"/>
      <w:numFmt w:val="bullet"/>
      <w:lvlText w:val=""/>
      <w:lvlJc w:val="left"/>
      <w:pPr>
        <w:ind w:left="1200" w:firstLine="77"/>
      </w:pPr>
      <w:rPr>
        <w:rFonts w:ascii="Symbol" w:hAnsi="Symbol" w:hint="default"/>
        <w:color w:val="000000"/>
        <w:sz w:val="20"/>
      </w:rPr>
    </w:lvl>
    <w:lvl w:ilvl="1">
      <w:start w:val="1"/>
      <w:numFmt w:val="bullet"/>
      <w:lvlText w:val="○"/>
      <w:lvlJc w:val="left"/>
      <w:pPr>
        <w:ind w:left="385" w:firstLine="491"/>
      </w:pPr>
      <w:rPr>
        <w:rFonts w:ascii="Courier New" w:hAnsi="Courier New"/>
        <w:color w:val="000000"/>
        <w:sz w:val="20"/>
      </w:rPr>
    </w:lvl>
    <w:lvl w:ilvl="2">
      <w:start w:val="1"/>
      <w:numFmt w:val="bullet"/>
      <w:lvlText w:val="■"/>
      <w:lvlJc w:val="right"/>
      <w:pPr>
        <w:ind w:left="1105" w:firstLine="671"/>
      </w:pPr>
      <w:rPr>
        <w:rFonts w:ascii="Verdana" w:hAnsi="Verdana"/>
        <w:color w:val="000000"/>
        <w:sz w:val="20"/>
      </w:rPr>
    </w:lvl>
    <w:lvl w:ilvl="3">
      <w:start w:val="1"/>
      <w:numFmt w:val="bullet"/>
      <w:lvlText w:val="●"/>
      <w:lvlJc w:val="left"/>
      <w:pPr>
        <w:ind w:left="1825" w:firstLine="491"/>
      </w:pPr>
      <w:rPr>
        <w:rFonts w:ascii="Verdana" w:hAnsi="Verdana"/>
        <w:color w:val="000000"/>
        <w:sz w:val="20"/>
      </w:rPr>
    </w:lvl>
    <w:lvl w:ilvl="4">
      <w:start w:val="1"/>
      <w:numFmt w:val="bullet"/>
      <w:lvlText w:val="○"/>
      <w:lvlJc w:val="left"/>
      <w:pPr>
        <w:ind w:left="2545" w:firstLine="491"/>
      </w:pPr>
      <w:rPr>
        <w:rFonts w:ascii="Courier New" w:hAnsi="Courier New"/>
        <w:color w:val="000000"/>
        <w:sz w:val="20"/>
      </w:rPr>
    </w:lvl>
    <w:lvl w:ilvl="5">
      <w:start w:val="1"/>
      <w:numFmt w:val="bullet"/>
      <w:lvlText w:val="■"/>
      <w:lvlJc w:val="right"/>
      <w:pPr>
        <w:ind w:left="3265" w:firstLine="671"/>
      </w:pPr>
      <w:rPr>
        <w:rFonts w:ascii="Verdana" w:hAnsi="Verdana"/>
        <w:color w:val="000000"/>
        <w:sz w:val="20"/>
      </w:rPr>
    </w:lvl>
    <w:lvl w:ilvl="6">
      <w:start w:val="1"/>
      <w:numFmt w:val="bullet"/>
      <w:lvlText w:val="●"/>
      <w:lvlJc w:val="left"/>
      <w:pPr>
        <w:ind w:left="3985" w:firstLine="491"/>
      </w:pPr>
      <w:rPr>
        <w:rFonts w:ascii="Verdana" w:hAnsi="Verdana"/>
        <w:color w:val="000000"/>
        <w:sz w:val="20"/>
      </w:rPr>
    </w:lvl>
    <w:lvl w:ilvl="7">
      <w:start w:val="1"/>
      <w:numFmt w:val="bullet"/>
      <w:lvlText w:val="○"/>
      <w:lvlJc w:val="left"/>
      <w:pPr>
        <w:ind w:left="4705" w:firstLine="491"/>
      </w:pPr>
      <w:rPr>
        <w:rFonts w:ascii="Courier New" w:hAnsi="Courier New"/>
        <w:color w:val="000000"/>
        <w:sz w:val="20"/>
      </w:rPr>
    </w:lvl>
    <w:lvl w:ilvl="8">
      <w:start w:val="1"/>
      <w:numFmt w:val="bullet"/>
      <w:lvlText w:val="■"/>
      <w:lvlJc w:val="right"/>
      <w:pPr>
        <w:ind w:left="5425" w:firstLine="671"/>
      </w:pPr>
      <w:rPr>
        <w:rFonts w:ascii="Verdana" w:hAnsi="Verdana"/>
        <w:color w:val="000000"/>
        <w:sz w:val="20"/>
      </w:rPr>
    </w:lvl>
  </w:abstractNum>
  <w:abstractNum w:abstractNumId="3" w15:restartNumberingAfterBreak="0">
    <w:nsid w:val="00000004"/>
    <w:multiLevelType w:val="multilevel"/>
    <w:tmpl w:val="00000004"/>
    <w:name w:val="RTF_Num 5"/>
    <w:lvl w:ilvl="0">
      <w:start w:val="1"/>
      <w:numFmt w:val="bullet"/>
      <w:lvlText w:val="●"/>
      <w:lvlJc w:val="left"/>
      <w:pPr>
        <w:ind w:left="774" w:hanging="774"/>
      </w:pPr>
      <w:rPr>
        <w:rFonts w:ascii="Verdana" w:hAnsi="Verdana"/>
        <w:color w:val="000000"/>
        <w:sz w:val="20"/>
      </w:rPr>
    </w:lvl>
    <w:lvl w:ilvl="1">
      <w:start w:val="1"/>
      <w:numFmt w:val="bullet"/>
      <w:lvlText w:val="○"/>
      <w:lvlJc w:val="left"/>
      <w:pPr>
        <w:ind w:left="1080" w:hanging="360"/>
      </w:pPr>
      <w:rPr>
        <w:rFonts w:ascii="Courier New" w:hAnsi="Courier New"/>
        <w:color w:val="000000"/>
        <w:sz w:val="20"/>
      </w:rPr>
    </w:lvl>
    <w:lvl w:ilvl="2">
      <w:start w:val="1"/>
      <w:numFmt w:val="bullet"/>
      <w:lvlText w:val="■"/>
      <w:lvlJc w:val="right"/>
      <w:pPr>
        <w:ind w:left="1800" w:hanging="180"/>
      </w:pPr>
      <w:rPr>
        <w:rFonts w:ascii="Verdana" w:hAnsi="Verdana"/>
        <w:color w:val="000000"/>
        <w:sz w:val="20"/>
      </w:rPr>
    </w:lvl>
    <w:lvl w:ilvl="3">
      <w:start w:val="1"/>
      <w:numFmt w:val="bullet"/>
      <w:lvlText w:val="●"/>
      <w:lvlJc w:val="left"/>
      <w:pPr>
        <w:ind w:left="2520" w:hanging="360"/>
      </w:pPr>
      <w:rPr>
        <w:rFonts w:ascii="Verdana" w:hAnsi="Verdana"/>
        <w:color w:val="000000"/>
        <w:sz w:val="20"/>
      </w:rPr>
    </w:lvl>
    <w:lvl w:ilvl="4">
      <w:start w:val="1"/>
      <w:numFmt w:val="bullet"/>
      <w:lvlText w:val="○"/>
      <w:lvlJc w:val="left"/>
      <w:pPr>
        <w:ind w:left="3240" w:hanging="360"/>
      </w:pPr>
      <w:rPr>
        <w:rFonts w:ascii="Courier New" w:hAnsi="Courier New"/>
        <w:color w:val="000000"/>
        <w:sz w:val="20"/>
      </w:rPr>
    </w:lvl>
    <w:lvl w:ilvl="5">
      <w:start w:val="1"/>
      <w:numFmt w:val="bullet"/>
      <w:lvlText w:val="■"/>
      <w:lvlJc w:val="right"/>
      <w:pPr>
        <w:ind w:left="3960" w:hanging="180"/>
      </w:pPr>
      <w:rPr>
        <w:rFonts w:ascii="Verdana" w:hAnsi="Verdana"/>
        <w:color w:val="000000"/>
        <w:sz w:val="20"/>
      </w:rPr>
    </w:lvl>
    <w:lvl w:ilvl="6">
      <w:start w:val="1"/>
      <w:numFmt w:val="bullet"/>
      <w:lvlText w:val="●"/>
      <w:lvlJc w:val="left"/>
      <w:pPr>
        <w:ind w:left="4680" w:hanging="360"/>
      </w:pPr>
      <w:rPr>
        <w:rFonts w:ascii="Verdana" w:hAnsi="Verdana"/>
        <w:color w:val="000000"/>
        <w:sz w:val="20"/>
      </w:rPr>
    </w:lvl>
    <w:lvl w:ilvl="7">
      <w:start w:val="1"/>
      <w:numFmt w:val="bullet"/>
      <w:lvlText w:val="○"/>
      <w:lvlJc w:val="left"/>
      <w:pPr>
        <w:ind w:left="5400" w:hanging="360"/>
      </w:pPr>
      <w:rPr>
        <w:rFonts w:ascii="Courier New" w:hAnsi="Courier New"/>
        <w:color w:val="000000"/>
        <w:sz w:val="20"/>
      </w:rPr>
    </w:lvl>
    <w:lvl w:ilvl="8">
      <w:start w:val="1"/>
      <w:numFmt w:val="bullet"/>
      <w:lvlText w:val="■"/>
      <w:lvlJc w:val="right"/>
      <w:pPr>
        <w:ind w:left="6120" w:hanging="180"/>
      </w:pPr>
      <w:rPr>
        <w:rFonts w:ascii="Verdana" w:hAnsi="Verdana"/>
        <w:color w:val="000000"/>
        <w:sz w:val="20"/>
      </w:rPr>
    </w:lvl>
  </w:abstractNum>
  <w:abstractNum w:abstractNumId="4" w15:restartNumberingAfterBreak="0">
    <w:nsid w:val="00000005"/>
    <w:multiLevelType w:val="multilevel"/>
    <w:tmpl w:val="00000005"/>
    <w:name w:val="RTF_Num 6"/>
    <w:lvl w:ilvl="0">
      <w:start w:val="1"/>
      <w:numFmt w:val="decimal"/>
      <w:lvlText w:val="%1."/>
      <w:lvlJc w:val="left"/>
      <w:pPr>
        <w:ind w:left="420" w:hanging="60"/>
      </w:pPr>
      <w:rPr>
        <w:rFonts w:cs="Times New Roman"/>
        <w:color w:val="000000"/>
        <w:sz w:val="20"/>
      </w:rPr>
    </w:lvl>
    <w:lvl w:ilvl="1">
      <w:start w:val="1"/>
      <w:numFmt w:val="decimal"/>
      <w:lvlText w:val="%2."/>
      <w:lvlJc w:val="left"/>
      <w:pPr>
        <w:ind w:left="420" w:firstLine="660"/>
      </w:pPr>
      <w:rPr>
        <w:rFonts w:cs="Times New Roman"/>
        <w:color w:val="000000"/>
        <w:sz w:val="20"/>
      </w:rPr>
    </w:lvl>
    <w:lvl w:ilvl="2">
      <w:start w:val="1"/>
      <w:numFmt w:val="decimal"/>
      <w:lvlText w:val="%3."/>
      <w:lvlJc w:val="right"/>
      <w:pPr>
        <w:ind w:left="420" w:firstLine="1560"/>
      </w:pPr>
      <w:rPr>
        <w:rFonts w:cs="Times New Roman"/>
        <w:color w:val="000000"/>
        <w:sz w:val="20"/>
      </w:rPr>
    </w:lvl>
    <w:lvl w:ilvl="3">
      <w:start w:val="1"/>
      <w:numFmt w:val="decimal"/>
      <w:lvlText w:val="%4."/>
      <w:lvlJc w:val="left"/>
      <w:pPr>
        <w:ind w:left="420" w:firstLine="2100"/>
      </w:pPr>
      <w:rPr>
        <w:rFonts w:cs="Times New Roman"/>
        <w:color w:val="000000"/>
        <w:sz w:val="20"/>
      </w:rPr>
    </w:lvl>
    <w:lvl w:ilvl="4">
      <w:start w:val="1"/>
      <w:numFmt w:val="decimal"/>
      <w:lvlText w:val="%5."/>
      <w:lvlJc w:val="left"/>
      <w:pPr>
        <w:ind w:left="420" w:firstLine="2820"/>
      </w:pPr>
      <w:rPr>
        <w:rFonts w:cs="Times New Roman"/>
        <w:color w:val="000000"/>
        <w:sz w:val="20"/>
      </w:rPr>
    </w:lvl>
    <w:lvl w:ilvl="5">
      <w:start w:val="1"/>
      <w:numFmt w:val="decimal"/>
      <w:lvlText w:val="%6."/>
      <w:lvlJc w:val="right"/>
      <w:pPr>
        <w:ind w:left="420" w:firstLine="3720"/>
      </w:pPr>
      <w:rPr>
        <w:rFonts w:cs="Times New Roman"/>
        <w:color w:val="000000"/>
        <w:sz w:val="20"/>
      </w:rPr>
    </w:lvl>
    <w:lvl w:ilvl="6">
      <w:start w:val="1"/>
      <w:numFmt w:val="decimal"/>
      <w:lvlText w:val="%7."/>
      <w:lvlJc w:val="left"/>
      <w:pPr>
        <w:ind w:left="420" w:firstLine="4260"/>
      </w:pPr>
      <w:rPr>
        <w:rFonts w:cs="Times New Roman"/>
        <w:color w:val="000000"/>
        <w:sz w:val="20"/>
      </w:rPr>
    </w:lvl>
    <w:lvl w:ilvl="7">
      <w:start w:val="1"/>
      <w:numFmt w:val="decimal"/>
      <w:lvlText w:val="%8."/>
      <w:lvlJc w:val="left"/>
      <w:pPr>
        <w:ind w:left="420" w:firstLine="4980"/>
      </w:pPr>
      <w:rPr>
        <w:rFonts w:cs="Times New Roman"/>
        <w:color w:val="000000"/>
        <w:sz w:val="20"/>
      </w:rPr>
    </w:lvl>
    <w:lvl w:ilvl="8">
      <w:start w:val="1"/>
      <w:numFmt w:val="decimal"/>
      <w:lvlText w:val="%9."/>
      <w:lvlJc w:val="right"/>
      <w:pPr>
        <w:ind w:left="420" w:firstLine="5880"/>
      </w:pPr>
      <w:rPr>
        <w:rFonts w:cs="Times New Roman"/>
        <w:color w:val="000000"/>
        <w:sz w:val="20"/>
      </w:rPr>
    </w:lvl>
  </w:abstractNum>
  <w:abstractNum w:abstractNumId="5" w15:restartNumberingAfterBreak="0">
    <w:nsid w:val="00000006"/>
    <w:multiLevelType w:val="multilevel"/>
    <w:tmpl w:val="00000006"/>
    <w:name w:val="RTF_Num 7"/>
    <w:lvl w:ilvl="0">
      <w:start w:val="1"/>
      <w:numFmt w:val="bullet"/>
      <w:lvlText w:val="●"/>
      <w:lvlJc w:val="left"/>
      <w:pPr>
        <w:ind w:left="360"/>
      </w:pPr>
      <w:rPr>
        <w:rFonts w:ascii="Verdana" w:hAnsi="Verdana"/>
        <w:color w:val="000000"/>
        <w:sz w:val="20"/>
      </w:rPr>
    </w:lvl>
    <w:lvl w:ilvl="1">
      <w:start w:val="1"/>
      <w:numFmt w:val="bullet"/>
      <w:lvlText w:val="●"/>
      <w:lvlJc w:val="left"/>
      <w:pPr>
        <w:ind w:left="360" w:firstLine="720"/>
      </w:pPr>
      <w:rPr>
        <w:rFonts w:ascii="Verdana" w:hAnsi="Verdana"/>
        <w:color w:val="000000"/>
        <w:sz w:val="20"/>
      </w:rPr>
    </w:lvl>
    <w:lvl w:ilvl="2">
      <w:start w:val="1"/>
      <w:numFmt w:val="bullet"/>
      <w:lvlText w:val="●"/>
      <w:lvlJc w:val="right"/>
      <w:pPr>
        <w:ind w:left="360" w:firstLine="1620"/>
      </w:pPr>
      <w:rPr>
        <w:rFonts w:ascii="Verdana" w:hAnsi="Verdana"/>
        <w:color w:val="000000"/>
        <w:sz w:val="20"/>
      </w:rPr>
    </w:lvl>
    <w:lvl w:ilvl="3">
      <w:start w:val="1"/>
      <w:numFmt w:val="bullet"/>
      <w:lvlText w:val="●"/>
      <w:lvlJc w:val="left"/>
      <w:pPr>
        <w:ind w:left="360" w:firstLine="2160"/>
      </w:pPr>
      <w:rPr>
        <w:rFonts w:ascii="Verdana" w:hAnsi="Verdana"/>
        <w:color w:val="000000"/>
        <w:sz w:val="20"/>
      </w:rPr>
    </w:lvl>
    <w:lvl w:ilvl="4">
      <w:start w:val="1"/>
      <w:numFmt w:val="bullet"/>
      <w:lvlText w:val="●"/>
      <w:lvlJc w:val="left"/>
      <w:pPr>
        <w:ind w:left="360" w:firstLine="2880"/>
      </w:pPr>
      <w:rPr>
        <w:rFonts w:ascii="Verdana" w:hAnsi="Verdana"/>
        <w:color w:val="000000"/>
        <w:sz w:val="20"/>
      </w:rPr>
    </w:lvl>
    <w:lvl w:ilvl="5">
      <w:start w:val="1"/>
      <w:numFmt w:val="bullet"/>
      <w:lvlText w:val="●"/>
      <w:lvlJc w:val="right"/>
      <w:pPr>
        <w:ind w:left="360" w:firstLine="3780"/>
      </w:pPr>
      <w:rPr>
        <w:rFonts w:ascii="Verdana" w:hAnsi="Verdana"/>
        <w:color w:val="000000"/>
        <w:sz w:val="20"/>
      </w:rPr>
    </w:lvl>
    <w:lvl w:ilvl="6">
      <w:start w:val="1"/>
      <w:numFmt w:val="bullet"/>
      <w:lvlText w:val="●"/>
      <w:lvlJc w:val="left"/>
      <w:pPr>
        <w:ind w:left="360" w:firstLine="4320"/>
      </w:pPr>
      <w:rPr>
        <w:rFonts w:ascii="Verdana" w:hAnsi="Verdana"/>
        <w:color w:val="000000"/>
        <w:sz w:val="20"/>
      </w:rPr>
    </w:lvl>
    <w:lvl w:ilvl="7">
      <w:start w:val="1"/>
      <w:numFmt w:val="bullet"/>
      <w:lvlText w:val="●"/>
      <w:lvlJc w:val="left"/>
      <w:pPr>
        <w:ind w:left="360" w:firstLine="5040"/>
      </w:pPr>
      <w:rPr>
        <w:rFonts w:ascii="Verdana" w:hAnsi="Verdana"/>
        <w:color w:val="000000"/>
        <w:sz w:val="20"/>
      </w:rPr>
    </w:lvl>
    <w:lvl w:ilvl="8">
      <w:start w:val="1"/>
      <w:numFmt w:val="bullet"/>
      <w:lvlText w:val="●"/>
      <w:lvlJc w:val="right"/>
      <w:pPr>
        <w:ind w:left="360" w:firstLine="5940"/>
      </w:pPr>
      <w:rPr>
        <w:rFonts w:ascii="Verdana" w:hAnsi="Verdana"/>
        <w:color w:val="000000"/>
        <w:sz w:val="20"/>
      </w:rPr>
    </w:lvl>
  </w:abstractNum>
  <w:abstractNum w:abstractNumId="6" w15:restartNumberingAfterBreak="0">
    <w:nsid w:val="00000007"/>
    <w:multiLevelType w:val="multilevel"/>
    <w:tmpl w:val="00000007"/>
    <w:name w:val="RTF_Num 8"/>
    <w:lvl w:ilvl="0">
      <w:start w:val="1"/>
      <w:numFmt w:val="bullet"/>
      <w:lvlText w:val="●"/>
      <w:lvlJc w:val="left"/>
      <w:pPr>
        <w:ind w:left="360"/>
      </w:pPr>
      <w:rPr>
        <w:rFonts w:ascii="Verdana" w:hAnsi="Verdana"/>
        <w:color w:val="000000"/>
        <w:sz w:val="20"/>
      </w:rPr>
    </w:lvl>
    <w:lvl w:ilvl="1">
      <w:start w:val="1"/>
      <w:numFmt w:val="bullet"/>
      <w:lvlText w:val="●"/>
      <w:lvlJc w:val="left"/>
      <w:pPr>
        <w:ind w:left="360" w:firstLine="720"/>
      </w:pPr>
      <w:rPr>
        <w:rFonts w:ascii="Verdana" w:hAnsi="Verdana"/>
        <w:color w:val="000000"/>
        <w:sz w:val="20"/>
      </w:rPr>
    </w:lvl>
    <w:lvl w:ilvl="2">
      <w:start w:val="1"/>
      <w:numFmt w:val="bullet"/>
      <w:lvlText w:val="●"/>
      <w:lvlJc w:val="right"/>
      <w:pPr>
        <w:ind w:left="360" w:firstLine="1620"/>
      </w:pPr>
      <w:rPr>
        <w:rFonts w:ascii="Verdana" w:hAnsi="Verdana"/>
        <w:color w:val="000000"/>
        <w:sz w:val="20"/>
      </w:rPr>
    </w:lvl>
    <w:lvl w:ilvl="3">
      <w:start w:val="1"/>
      <w:numFmt w:val="bullet"/>
      <w:lvlText w:val="●"/>
      <w:lvlJc w:val="left"/>
      <w:pPr>
        <w:ind w:left="360" w:firstLine="2160"/>
      </w:pPr>
      <w:rPr>
        <w:rFonts w:ascii="Verdana" w:hAnsi="Verdana"/>
        <w:color w:val="000000"/>
        <w:sz w:val="20"/>
      </w:rPr>
    </w:lvl>
    <w:lvl w:ilvl="4">
      <w:start w:val="1"/>
      <w:numFmt w:val="bullet"/>
      <w:lvlText w:val="●"/>
      <w:lvlJc w:val="left"/>
      <w:pPr>
        <w:ind w:left="360" w:firstLine="2880"/>
      </w:pPr>
      <w:rPr>
        <w:rFonts w:ascii="Verdana" w:hAnsi="Verdana"/>
        <w:color w:val="000000"/>
        <w:sz w:val="20"/>
      </w:rPr>
    </w:lvl>
    <w:lvl w:ilvl="5">
      <w:start w:val="1"/>
      <w:numFmt w:val="bullet"/>
      <w:lvlText w:val="●"/>
      <w:lvlJc w:val="right"/>
      <w:pPr>
        <w:ind w:left="360" w:firstLine="3780"/>
      </w:pPr>
      <w:rPr>
        <w:rFonts w:ascii="Verdana" w:hAnsi="Verdana"/>
        <w:color w:val="000000"/>
        <w:sz w:val="20"/>
      </w:rPr>
    </w:lvl>
    <w:lvl w:ilvl="6">
      <w:start w:val="1"/>
      <w:numFmt w:val="bullet"/>
      <w:lvlText w:val="●"/>
      <w:lvlJc w:val="left"/>
      <w:pPr>
        <w:ind w:left="360" w:firstLine="4320"/>
      </w:pPr>
      <w:rPr>
        <w:rFonts w:ascii="Verdana" w:hAnsi="Verdana"/>
        <w:color w:val="000000"/>
        <w:sz w:val="20"/>
      </w:rPr>
    </w:lvl>
    <w:lvl w:ilvl="7">
      <w:start w:val="1"/>
      <w:numFmt w:val="bullet"/>
      <w:lvlText w:val="●"/>
      <w:lvlJc w:val="left"/>
      <w:pPr>
        <w:ind w:left="360" w:firstLine="5040"/>
      </w:pPr>
      <w:rPr>
        <w:rFonts w:ascii="Verdana" w:hAnsi="Verdana"/>
        <w:color w:val="000000"/>
        <w:sz w:val="20"/>
      </w:rPr>
    </w:lvl>
    <w:lvl w:ilvl="8">
      <w:start w:val="1"/>
      <w:numFmt w:val="bullet"/>
      <w:lvlText w:val="●"/>
      <w:lvlJc w:val="right"/>
      <w:pPr>
        <w:ind w:left="360" w:firstLine="5940"/>
      </w:pPr>
      <w:rPr>
        <w:rFonts w:ascii="Verdana" w:hAnsi="Verdana"/>
        <w:color w:val="000000"/>
        <w:sz w:val="20"/>
      </w:rPr>
    </w:lvl>
  </w:abstractNum>
  <w:abstractNum w:abstractNumId="7" w15:restartNumberingAfterBreak="0">
    <w:nsid w:val="00000008"/>
    <w:multiLevelType w:val="multilevel"/>
    <w:tmpl w:val="00000008"/>
    <w:name w:val="RTF_Num 2"/>
    <w:lvl w:ilvl="0">
      <w:start w:val="1"/>
      <w:numFmt w:val="bullet"/>
      <w:lvlText w:val="•"/>
      <w:lvlJc w:val="left"/>
      <w:pPr>
        <w:ind w:left="1211" w:hanging="360"/>
      </w:pPr>
      <w:rPr>
        <w:rFonts w:ascii="OpenSymbol" w:eastAsia="Times New Roman"/>
        <w:color w:val="000000"/>
        <w:sz w:val="20"/>
      </w:rPr>
    </w:lvl>
    <w:lvl w:ilvl="1">
      <w:start w:val="1"/>
      <w:numFmt w:val="bullet"/>
      <w:lvlText w:val="◦"/>
      <w:lvlJc w:val="left"/>
      <w:pPr>
        <w:ind w:left="1571" w:hanging="360"/>
      </w:pPr>
      <w:rPr>
        <w:rFonts w:ascii="OpenSymbol" w:eastAsia="Times New Roman"/>
        <w:color w:val="000000"/>
        <w:sz w:val="20"/>
      </w:rPr>
    </w:lvl>
    <w:lvl w:ilvl="2">
      <w:start w:val="1"/>
      <w:numFmt w:val="bullet"/>
      <w:lvlText w:val="▪"/>
      <w:lvlJc w:val="left"/>
      <w:pPr>
        <w:ind w:left="1931" w:hanging="360"/>
      </w:pPr>
      <w:rPr>
        <w:rFonts w:ascii="OpenSymbol" w:eastAsia="Times New Roman"/>
        <w:color w:val="000000"/>
        <w:sz w:val="20"/>
      </w:rPr>
    </w:lvl>
    <w:lvl w:ilvl="3">
      <w:start w:val="1"/>
      <w:numFmt w:val="bullet"/>
      <w:lvlText w:val="•"/>
      <w:lvlJc w:val="left"/>
      <w:pPr>
        <w:ind w:left="2291" w:hanging="360"/>
      </w:pPr>
      <w:rPr>
        <w:rFonts w:ascii="OpenSymbol" w:eastAsia="Times New Roman"/>
        <w:color w:val="000000"/>
        <w:sz w:val="20"/>
      </w:rPr>
    </w:lvl>
    <w:lvl w:ilvl="4">
      <w:start w:val="1"/>
      <w:numFmt w:val="bullet"/>
      <w:lvlText w:val="◦"/>
      <w:lvlJc w:val="left"/>
      <w:pPr>
        <w:ind w:left="2651" w:hanging="360"/>
      </w:pPr>
      <w:rPr>
        <w:rFonts w:ascii="OpenSymbol" w:eastAsia="Times New Roman"/>
        <w:color w:val="000000"/>
        <w:sz w:val="20"/>
      </w:rPr>
    </w:lvl>
    <w:lvl w:ilvl="5">
      <w:start w:val="1"/>
      <w:numFmt w:val="bullet"/>
      <w:lvlText w:val="▪"/>
      <w:lvlJc w:val="left"/>
      <w:pPr>
        <w:ind w:left="3011" w:hanging="360"/>
      </w:pPr>
      <w:rPr>
        <w:rFonts w:ascii="OpenSymbol" w:eastAsia="Times New Roman"/>
        <w:color w:val="000000"/>
        <w:sz w:val="20"/>
      </w:rPr>
    </w:lvl>
    <w:lvl w:ilvl="6">
      <w:start w:val="1"/>
      <w:numFmt w:val="bullet"/>
      <w:lvlText w:val="•"/>
      <w:lvlJc w:val="left"/>
      <w:pPr>
        <w:ind w:left="3371" w:hanging="360"/>
      </w:pPr>
      <w:rPr>
        <w:rFonts w:ascii="OpenSymbol" w:eastAsia="Times New Roman"/>
        <w:color w:val="000000"/>
        <w:sz w:val="20"/>
      </w:rPr>
    </w:lvl>
    <w:lvl w:ilvl="7">
      <w:start w:val="1"/>
      <w:numFmt w:val="bullet"/>
      <w:lvlText w:val="◦"/>
      <w:lvlJc w:val="left"/>
      <w:pPr>
        <w:ind w:left="3731" w:hanging="360"/>
      </w:pPr>
      <w:rPr>
        <w:rFonts w:ascii="OpenSymbol" w:eastAsia="Times New Roman"/>
        <w:color w:val="000000"/>
        <w:sz w:val="20"/>
      </w:rPr>
    </w:lvl>
    <w:lvl w:ilvl="8">
      <w:start w:val="1"/>
      <w:numFmt w:val="bullet"/>
      <w:lvlText w:val="▪"/>
      <w:lvlJc w:val="left"/>
      <w:pPr>
        <w:ind w:left="4091" w:hanging="360"/>
      </w:pPr>
      <w:rPr>
        <w:rFonts w:ascii="OpenSymbol" w:eastAsia="Times New Roman"/>
        <w:color w:val="000000"/>
        <w:sz w:val="20"/>
      </w:rPr>
    </w:lvl>
  </w:abstractNum>
  <w:abstractNum w:abstractNumId="8" w15:restartNumberingAfterBreak="0">
    <w:nsid w:val="051E6F75"/>
    <w:multiLevelType w:val="hybridMultilevel"/>
    <w:tmpl w:val="35B4AE56"/>
    <w:lvl w:ilvl="0" w:tplc="95A42C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56B794A"/>
    <w:multiLevelType w:val="hybridMultilevel"/>
    <w:tmpl w:val="CBD422F2"/>
    <w:lvl w:ilvl="0" w:tplc="95A42C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9232CB4"/>
    <w:multiLevelType w:val="multilevel"/>
    <w:tmpl w:val="6390189A"/>
    <w:lvl w:ilvl="0">
      <w:start w:val="1"/>
      <w:numFmt w:val="bullet"/>
      <w:lvlText w:val=""/>
      <w:lvlJc w:val="left"/>
      <w:pPr>
        <w:ind w:left="360"/>
      </w:pPr>
      <w:rPr>
        <w:rFonts w:ascii="Symbol" w:hAnsi="Symbol" w:hint="default"/>
        <w:color w:val="000000"/>
        <w:sz w:val="20"/>
      </w:rPr>
    </w:lvl>
    <w:lvl w:ilvl="1">
      <w:start w:val="1"/>
      <w:numFmt w:val="bullet"/>
      <w:lvlText w:val="●"/>
      <w:lvlJc w:val="left"/>
      <w:pPr>
        <w:ind w:left="360" w:firstLine="720"/>
      </w:pPr>
      <w:rPr>
        <w:rFonts w:ascii="Verdana" w:hAnsi="Verdana"/>
        <w:color w:val="000000"/>
        <w:sz w:val="20"/>
      </w:rPr>
    </w:lvl>
    <w:lvl w:ilvl="2">
      <w:start w:val="1"/>
      <w:numFmt w:val="bullet"/>
      <w:lvlText w:val="●"/>
      <w:lvlJc w:val="right"/>
      <w:pPr>
        <w:ind w:left="360" w:firstLine="1620"/>
      </w:pPr>
      <w:rPr>
        <w:rFonts w:ascii="Verdana" w:hAnsi="Verdana"/>
        <w:color w:val="000000"/>
        <w:sz w:val="20"/>
      </w:rPr>
    </w:lvl>
    <w:lvl w:ilvl="3">
      <w:start w:val="1"/>
      <w:numFmt w:val="bullet"/>
      <w:lvlText w:val="●"/>
      <w:lvlJc w:val="left"/>
      <w:pPr>
        <w:ind w:left="360" w:firstLine="2160"/>
      </w:pPr>
      <w:rPr>
        <w:rFonts w:ascii="Verdana" w:hAnsi="Verdana"/>
        <w:color w:val="000000"/>
        <w:sz w:val="20"/>
      </w:rPr>
    </w:lvl>
    <w:lvl w:ilvl="4">
      <w:start w:val="1"/>
      <w:numFmt w:val="bullet"/>
      <w:lvlText w:val="●"/>
      <w:lvlJc w:val="left"/>
      <w:pPr>
        <w:ind w:left="360" w:firstLine="2880"/>
      </w:pPr>
      <w:rPr>
        <w:rFonts w:ascii="Verdana" w:hAnsi="Verdana"/>
        <w:color w:val="000000"/>
        <w:sz w:val="20"/>
      </w:rPr>
    </w:lvl>
    <w:lvl w:ilvl="5">
      <w:start w:val="1"/>
      <w:numFmt w:val="bullet"/>
      <w:lvlText w:val="●"/>
      <w:lvlJc w:val="right"/>
      <w:pPr>
        <w:ind w:left="360" w:firstLine="3780"/>
      </w:pPr>
      <w:rPr>
        <w:rFonts w:ascii="Verdana" w:hAnsi="Verdana"/>
        <w:color w:val="000000"/>
        <w:sz w:val="20"/>
      </w:rPr>
    </w:lvl>
    <w:lvl w:ilvl="6">
      <w:start w:val="1"/>
      <w:numFmt w:val="bullet"/>
      <w:lvlText w:val="●"/>
      <w:lvlJc w:val="left"/>
      <w:pPr>
        <w:ind w:left="360" w:firstLine="4320"/>
      </w:pPr>
      <w:rPr>
        <w:rFonts w:ascii="Verdana" w:hAnsi="Verdana"/>
        <w:color w:val="000000"/>
        <w:sz w:val="20"/>
      </w:rPr>
    </w:lvl>
    <w:lvl w:ilvl="7">
      <w:start w:val="1"/>
      <w:numFmt w:val="bullet"/>
      <w:lvlText w:val="●"/>
      <w:lvlJc w:val="left"/>
      <w:pPr>
        <w:ind w:left="360" w:firstLine="5040"/>
      </w:pPr>
      <w:rPr>
        <w:rFonts w:ascii="Verdana" w:hAnsi="Verdana"/>
        <w:color w:val="000000"/>
        <w:sz w:val="20"/>
      </w:rPr>
    </w:lvl>
    <w:lvl w:ilvl="8">
      <w:start w:val="1"/>
      <w:numFmt w:val="bullet"/>
      <w:lvlText w:val="●"/>
      <w:lvlJc w:val="right"/>
      <w:pPr>
        <w:ind w:left="360" w:firstLine="5940"/>
      </w:pPr>
      <w:rPr>
        <w:rFonts w:ascii="Verdana" w:hAnsi="Verdana"/>
        <w:color w:val="000000"/>
        <w:sz w:val="20"/>
      </w:rPr>
    </w:lvl>
  </w:abstractNum>
  <w:abstractNum w:abstractNumId="11" w15:restartNumberingAfterBreak="0">
    <w:nsid w:val="0AE065E8"/>
    <w:multiLevelType w:val="hybridMultilevel"/>
    <w:tmpl w:val="8FE845CC"/>
    <w:lvl w:ilvl="0" w:tplc="040C0005">
      <w:start w:val="1"/>
      <w:numFmt w:val="bullet"/>
      <w:lvlText w:val=""/>
      <w:lvlJc w:val="left"/>
      <w:pPr>
        <w:ind w:left="1134" w:hanging="360"/>
      </w:pPr>
      <w:rPr>
        <w:rFonts w:ascii="Wingdings" w:hAnsi="Wingdings" w:hint="default"/>
      </w:rPr>
    </w:lvl>
    <w:lvl w:ilvl="1" w:tplc="040C0003" w:tentative="1">
      <w:start w:val="1"/>
      <w:numFmt w:val="bullet"/>
      <w:lvlText w:val="o"/>
      <w:lvlJc w:val="left"/>
      <w:pPr>
        <w:ind w:left="1854" w:hanging="360"/>
      </w:pPr>
      <w:rPr>
        <w:rFonts w:ascii="Courier New" w:hAnsi="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12" w15:restartNumberingAfterBreak="0">
    <w:nsid w:val="11617374"/>
    <w:multiLevelType w:val="hybridMultilevel"/>
    <w:tmpl w:val="FB3E03E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1651195"/>
    <w:multiLevelType w:val="hybridMultilevel"/>
    <w:tmpl w:val="43A809B4"/>
    <w:lvl w:ilvl="0" w:tplc="95A42CF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3625C08"/>
    <w:multiLevelType w:val="hybridMultilevel"/>
    <w:tmpl w:val="F15616FA"/>
    <w:lvl w:ilvl="0" w:tplc="95A42C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7E31AC9"/>
    <w:multiLevelType w:val="hybridMultilevel"/>
    <w:tmpl w:val="6EC04A9A"/>
    <w:lvl w:ilvl="0" w:tplc="95A42C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9BE3304"/>
    <w:multiLevelType w:val="hybridMultilevel"/>
    <w:tmpl w:val="9978FAD2"/>
    <w:lvl w:ilvl="0" w:tplc="95A42CFC">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7" w15:restartNumberingAfterBreak="0">
    <w:nsid w:val="1C22680C"/>
    <w:multiLevelType w:val="hybridMultilevel"/>
    <w:tmpl w:val="DDF0FC94"/>
    <w:lvl w:ilvl="0" w:tplc="95A42CF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1F815F3B"/>
    <w:multiLevelType w:val="multilevel"/>
    <w:tmpl w:val="40A8B7B8"/>
    <w:lvl w:ilvl="0">
      <w:start w:val="1"/>
      <w:numFmt w:val="bullet"/>
      <w:lvlText w:val=""/>
      <w:lvlJc w:val="left"/>
      <w:pPr>
        <w:ind w:left="1211" w:hanging="360"/>
      </w:pPr>
      <w:rPr>
        <w:rFonts w:ascii="Symbol" w:hAnsi="Symbol" w:hint="default"/>
        <w:color w:val="000000"/>
        <w:sz w:val="20"/>
      </w:rPr>
    </w:lvl>
    <w:lvl w:ilvl="1">
      <w:start w:val="1"/>
      <w:numFmt w:val="bullet"/>
      <w:lvlText w:val="◦"/>
      <w:lvlJc w:val="left"/>
      <w:pPr>
        <w:ind w:left="1571" w:hanging="360"/>
      </w:pPr>
      <w:rPr>
        <w:rFonts w:ascii="OpenSymbol" w:eastAsia="Times New Roman"/>
        <w:color w:val="000000"/>
        <w:sz w:val="20"/>
      </w:rPr>
    </w:lvl>
    <w:lvl w:ilvl="2">
      <w:start w:val="1"/>
      <w:numFmt w:val="bullet"/>
      <w:lvlText w:val="▪"/>
      <w:lvlJc w:val="left"/>
      <w:pPr>
        <w:ind w:left="1931" w:hanging="360"/>
      </w:pPr>
      <w:rPr>
        <w:rFonts w:ascii="OpenSymbol" w:eastAsia="Times New Roman"/>
        <w:color w:val="000000"/>
        <w:sz w:val="20"/>
      </w:rPr>
    </w:lvl>
    <w:lvl w:ilvl="3">
      <w:start w:val="1"/>
      <w:numFmt w:val="bullet"/>
      <w:lvlText w:val="•"/>
      <w:lvlJc w:val="left"/>
      <w:pPr>
        <w:ind w:left="2291" w:hanging="360"/>
      </w:pPr>
      <w:rPr>
        <w:rFonts w:ascii="OpenSymbol" w:eastAsia="Times New Roman"/>
        <w:color w:val="000000"/>
        <w:sz w:val="20"/>
      </w:rPr>
    </w:lvl>
    <w:lvl w:ilvl="4">
      <w:start w:val="1"/>
      <w:numFmt w:val="bullet"/>
      <w:lvlText w:val="◦"/>
      <w:lvlJc w:val="left"/>
      <w:pPr>
        <w:ind w:left="2651" w:hanging="360"/>
      </w:pPr>
      <w:rPr>
        <w:rFonts w:ascii="OpenSymbol" w:eastAsia="Times New Roman"/>
        <w:color w:val="000000"/>
        <w:sz w:val="20"/>
      </w:rPr>
    </w:lvl>
    <w:lvl w:ilvl="5">
      <w:start w:val="1"/>
      <w:numFmt w:val="bullet"/>
      <w:lvlText w:val="▪"/>
      <w:lvlJc w:val="left"/>
      <w:pPr>
        <w:ind w:left="3011" w:hanging="360"/>
      </w:pPr>
      <w:rPr>
        <w:rFonts w:ascii="OpenSymbol" w:eastAsia="Times New Roman"/>
        <w:color w:val="000000"/>
        <w:sz w:val="20"/>
      </w:rPr>
    </w:lvl>
    <w:lvl w:ilvl="6">
      <w:start w:val="1"/>
      <w:numFmt w:val="bullet"/>
      <w:lvlText w:val="•"/>
      <w:lvlJc w:val="left"/>
      <w:pPr>
        <w:ind w:left="3371" w:hanging="360"/>
      </w:pPr>
      <w:rPr>
        <w:rFonts w:ascii="OpenSymbol" w:eastAsia="Times New Roman"/>
        <w:color w:val="000000"/>
        <w:sz w:val="20"/>
      </w:rPr>
    </w:lvl>
    <w:lvl w:ilvl="7">
      <w:start w:val="1"/>
      <w:numFmt w:val="bullet"/>
      <w:lvlText w:val="◦"/>
      <w:lvlJc w:val="left"/>
      <w:pPr>
        <w:ind w:left="3731" w:hanging="360"/>
      </w:pPr>
      <w:rPr>
        <w:rFonts w:ascii="OpenSymbol" w:eastAsia="Times New Roman"/>
        <w:color w:val="000000"/>
        <w:sz w:val="20"/>
      </w:rPr>
    </w:lvl>
    <w:lvl w:ilvl="8">
      <w:start w:val="1"/>
      <w:numFmt w:val="bullet"/>
      <w:lvlText w:val="▪"/>
      <w:lvlJc w:val="left"/>
      <w:pPr>
        <w:ind w:left="4091" w:hanging="360"/>
      </w:pPr>
      <w:rPr>
        <w:rFonts w:ascii="OpenSymbol" w:eastAsia="Times New Roman"/>
        <w:color w:val="000000"/>
        <w:sz w:val="20"/>
      </w:rPr>
    </w:lvl>
  </w:abstractNum>
  <w:abstractNum w:abstractNumId="19" w15:restartNumberingAfterBreak="0">
    <w:nsid w:val="1FFB13F2"/>
    <w:multiLevelType w:val="multilevel"/>
    <w:tmpl w:val="AC92E812"/>
    <w:lvl w:ilvl="0">
      <w:start w:val="1"/>
      <w:numFmt w:val="bullet"/>
      <w:lvlText w:val=""/>
      <w:lvlJc w:val="left"/>
      <w:rPr>
        <w:rFonts w:ascii="Symbol" w:hAnsi="Symbol" w:hint="default"/>
        <w:color w:val="000000"/>
        <w:sz w:val="20"/>
      </w:rPr>
    </w:lvl>
    <w:lvl w:ilvl="1">
      <w:start w:val="1"/>
      <w:numFmt w:val="bullet"/>
      <w:lvlText w:val="●"/>
      <w:lvlJc w:val="left"/>
      <w:pPr>
        <w:ind w:firstLine="720"/>
      </w:pPr>
      <w:rPr>
        <w:rFonts w:ascii="Verdana" w:hAnsi="Verdana"/>
        <w:color w:val="000000"/>
        <w:sz w:val="20"/>
      </w:rPr>
    </w:lvl>
    <w:lvl w:ilvl="2">
      <w:start w:val="1"/>
      <w:numFmt w:val="bullet"/>
      <w:lvlText w:val="●"/>
      <w:lvlJc w:val="right"/>
      <w:pPr>
        <w:ind w:firstLine="1620"/>
      </w:pPr>
      <w:rPr>
        <w:rFonts w:ascii="Verdana" w:hAnsi="Verdana"/>
        <w:color w:val="000000"/>
        <w:sz w:val="20"/>
      </w:rPr>
    </w:lvl>
    <w:lvl w:ilvl="3">
      <w:start w:val="1"/>
      <w:numFmt w:val="bullet"/>
      <w:lvlText w:val="●"/>
      <w:lvlJc w:val="left"/>
      <w:pPr>
        <w:ind w:firstLine="2160"/>
      </w:pPr>
      <w:rPr>
        <w:rFonts w:ascii="Verdana" w:hAnsi="Verdana"/>
        <w:color w:val="000000"/>
        <w:sz w:val="20"/>
      </w:rPr>
    </w:lvl>
    <w:lvl w:ilvl="4">
      <w:start w:val="1"/>
      <w:numFmt w:val="bullet"/>
      <w:lvlText w:val="●"/>
      <w:lvlJc w:val="left"/>
      <w:pPr>
        <w:ind w:firstLine="2880"/>
      </w:pPr>
      <w:rPr>
        <w:rFonts w:ascii="Verdana" w:hAnsi="Verdana"/>
        <w:color w:val="000000"/>
        <w:sz w:val="20"/>
      </w:rPr>
    </w:lvl>
    <w:lvl w:ilvl="5">
      <w:start w:val="1"/>
      <w:numFmt w:val="bullet"/>
      <w:lvlText w:val="●"/>
      <w:lvlJc w:val="right"/>
      <w:pPr>
        <w:ind w:firstLine="3780"/>
      </w:pPr>
      <w:rPr>
        <w:rFonts w:ascii="Verdana" w:hAnsi="Verdana"/>
        <w:color w:val="000000"/>
        <w:sz w:val="20"/>
      </w:rPr>
    </w:lvl>
    <w:lvl w:ilvl="6">
      <w:start w:val="1"/>
      <w:numFmt w:val="bullet"/>
      <w:lvlText w:val="●"/>
      <w:lvlJc w:val="left"/>
      <w:pPr>
        <w:ind w:firstLine="4320"/>
      </w:pPr>
      <w:rPr>
        <w:rFonts w:ascii="Verdana" w:hAnsi="Verdana"/>
        <w:color w:val="000000"/>
        <w:sz w:val="20"/>
      </w:rPr>
    </w:lvl>
    <w:lvl w:ilvl="7">
      <w:start w:val="1"/>
      <w:numFmt w:val="bullet"/>
      <w:lvlText w:val="●"/>
      <w:lvlJc w:val="left"/>
      <w:pPr>
        <w:ind w:firstLine="5040"/>
      </w:pPr>
      <w:rPr>
        <w:rFonts w:ascii="Verdana" w:hAnsi="Verdana"/>
        <w:color w:val="000000"/>
        <w:sz w:val="20"/>
      </w:rPr>
    </w:lvl>
    <w:lvl w:ilvl="8">
      <w:start w:val="1"/>
      <w:numFmt w:val="bullet"/>
      <w:lvlText w:val="●"/>
      <w:lvlJc w:val="right"/>
      <w:pPr>
        <w:ind w:firstLine="5940"/>
      </w:pPr>
      <w:rPr>
        <w:rFonts w:ascii="Verdana" w:hAnsi="Verdana"/>
        <w:color w:val="000000"/>
        <w:sz w:val="20"/>
      </w:rPr>
    </w:lvl>
  </w:abstractNum>
  <w:abstractNum w:abstractNumId="20" w15:restartNumberingAfterBreak="0">
    <w:nsid w:val="26CC2B71"/>
    <w:multiLevelType w:val="multilevel"/>
    <w:tmpl w:val="9D7AF050"/>
    <w:lvl w:ilvl="0">
      <w:start w:val="1"/>
      <w:numFmt w:val="bullet"/>
      <w:lvlText w:val=""/>
      <w:lvlJc w:val="left"/>
      <w:pPr>
        <w:ind w:left="360"/>
      </w:pPr>
      <w:rPr>
        <w:rFonts w:ascii="Symbol" w:hAnsi="Symbol" w:hint="default"/>
        <w:color w:val="000000"/>
        <w:sz w:val="20"/>
      </w:rPr>
    </w:lvl>
    <w:lvl w:ilvl="1">
      <w:start w:val="1"/>
      <w:numFmt w:val="bullet"/>
      <w:lvlText w:val="●"/>
      <w:lvlJc w:val="left"/>
      <w:pPr>
        <w:ind w:left="360" w:firstLine="720"/>
      </w:pPr>
      <w:rPr>
        <w:rFonts w:ascii="Verdana" w:hAnsi="Verdana"/>
        <w:color w:val="000000"/>
        <w:sz w:val="20"/>
      </w:rPr>
    </w:lvl>
    <w:lvl w:ilvl="2">
      <w:start w:val="1"/>
      <w:numFmt w:val="bullet"/>
      <w:lvlText w:val="●"/>
      <w:lvlJc w:val="right"/>
      <w:pPr>
        <w:ind w:left="360" w:firstLine="1620"/>
      </w:pPr>
      <w:rPr>
        <w:rFonts w:ascii="Verdana" w:hAnsi="Verdana"/>
        <w:color w:val="000000"/>
        <w:sz w:val="20"/>
      </w:rPr>
    </w:lvl>
    <w:lvl w:ilvl="3">
      <w:start w:val="1"/>
      <w:numFmt w:val="bullet"/>
      <w:lvlText w:val="●"/>
      <w:lvlJc w:val="left"/>
      <w:pPr>
        <w:ind w:left="360" w:firstLine="2160"/>
      </w:pPr>
      <w:rPr>
        <w:rFonts w:ascii="Verdana" w:hAnsi="Verdana"/>
        <w:color w:val="000000"/>
        <w:sz w:val="20"/>
      </w:rPr>
    </w:lvl>
    <w:lvl w:ilvl="4">
      <w:start w:val="1"/>
      <w:numFmt w:val="bullet"/>
      <w:lvlText w:val="●"/>
      <w:lvlJc w:val="left"/>
      <w:pPr>
        <w:ind w:left="360" w:firstLine="2880"/>
      </w:pPr>
      <w:rPr>
        <w:rFonts w:ascii="Verdana" w:hAnsi="Verdana"/>
        <w:color w:val="000000"/>
        <w:sz w:val="20"/>
      </w:rPr>
    </w:lvl>
    <w:lvl w:ilvl="5">
      <w:start w:val="1"/>
      <w:numFmt w:val="bullet"/>
      <w:lvlText w:val="●"/>
      <w:lvlJc w:val="right"/>
      <w:pPr>
        <w:ind w:left="360" w:firstLine="3780"/>
      </w:pPr>
      <w:rPr>
        <w:rFonts w:ascii="Verdana" w:hAnsi="Verdana"/>
        <w:color w:val="000000"/>
        <w:sz w:val="20"/>
      </w:rPr>
    </w:lvl>
    <w:lvl w:ilvl="6">
      <w:start w:val="1"/>
      <w:numFmt w:val="bullet"/>
      <w:lvlText w:val="●"/>
      <w:lvlJc w:val="left"/>
      <w:pPr>
        <w:ind w:left="360" w:firstLine="4320"/>
      </w:pPr>
      <w:rPr>
        <w:rFonts w:ascii="Verdana" w:hAnsi="Verdana"/>
        <w:color w:val="000000"/>
        <w:sz w:val="20"/>
      </w:rPr>
    </w:lvl>
    <w:lvl w:ilvl="7">
      <w:start w:val="1"/>
      <w:numFmt w:val="bullet"/>
      <w:lvlText w:val="●"/>
      <w:lvlJc w:val="left"/>
      <w:pPr>
        <w:ind w:left="360" w:firstLine="5040"/>
      </w:pPr>
      <w:rPr>
        <w:rFonts w:ascii="Verdana" w:hAnsi="Verdana"/>
        <w:color w:val="000000"/>
        <w:sz w:val="20"/>
      </w:rPr>
    </w:lvl>
    <w:lvl w:ilvl="8">
      <w:start w:val="1"/>
      <w:numFmt w:val="bullet"/>
      <w:lvlText w:val="●"/>
      <w:lvlJc w:val="right"/>
      <w:pPr>
        <w:ind w:left="360" w:firstLine="5940"/>
      </w:pPr>
      <w:rPr>
        <w:rFonts w:ascii="Verdana" w:hAnsi="Verdana"/>
        <w:color w:val="000000"/>
        <w:sz w:val="20"/>
      </w:rPr>
    </w:lvl>
  </w:abstractNum>
  <w:abstractNum w:abstractNumId="21" w15:restartNumberingAfterBreak="0">
    <w:nsid w:val="2D6005C9"/>
    <w:multiLevelType w:val="multilevel"/>
    <w:tmpl w:val="A112B696"/>
    <w:lvl w:ilvl="0">
      <w:start w:val="1"/>
      <w:numFmt w:val="decimal"/>
      <w:lvlText w:val="%1."/>
      <w:lvlJc w:val="left"/>
      <w:pPr>
        <w:ind w:left="720" w:hanging="360"/>
      </w:pPr>
      <w:rPr>
        <w:rFonts w:cs="Times New Roman" w:hint="default"/>
      </w:rPr>
    </w:lvl>
    <w:lvl w:ilvl="1">
      <w:start w:val="1"/>
      <w:numFmt w:val="decimal"/>
      <w:isLgl/>
      <w:lvlText w:val="%1.%2."/>
      <w:lvlJc w:val="left"/>
      <w:pPr>
        <w:ind w:left="785" w:hanging="360"/>
      </w:pPr>
      <w:rPr>
        <w:rFonts w:cs="Times New Roman" w:hint="default"/>
      </w:rPr>
    </w:lvl>
    <w:lvl w:ilvl="2">
      <w:start w:val="1"/>
      <w:numFmt w:val="decimal"/>
      <w:isLgl/>
      <w:lvlText w:val="%1.%2.%3."/>
      <w:lvlJc w:val="left"/>
      <w:pPr>
        <w:ind w:left="1210" w:hanging="720"/>
      </w:pPr>
      <w:rPr>
        <w:rFonts w:cs="Times New Roman" w:hint="default"/>
      </w:rPr>
    </w:lvl>
    <w:lvl w:ilvl="3">
      <w:start w:val="1"/>
      <w:numFmt w:val="decimal"/>
      <w:isLgl/>
      <w:lvlText w:val="%1.%2.%3.%4."/>
      <w:lvlJc w:val="left"/>
      <w:pPr>
        <w:ind w:left="1275" w:hanging="720"/>
      </w:pPr>
      <w:rPr>
        <w:rFonts w:cs="Times New Roman" w:hint="default"/>
      </w:rPr>
    </w:lvl>
    <w:lvl w:ilvl="4">
      <w:start w:val="1"/>
      <w:numFmt w:val="decimal"/>
      <w:isLgl/>
      <w:lvlText w:val="%1.%2.%3.%4.%5."/>
      <w:lvlJc w:val="left"/>
      <w:pPr>
        <w:ind w:left="1700" w:hanging="1080"/>
      </w:pPr>
      <w:rPr>
        <w:rFonts w:cs="Times New Roman" w:hint="default"/>
      </w:rPr>
    </w:lvl>
    <w:lvl w:ilvl="5">
      <w:start w:val="1"/>
      <w:numFmt w:val="decimal"/>
      <w:isLgl/>
      <w:lvlText w:val="%1.%2.%3.%4.%5.%6."/>
      <w:lvlJc w:val="left"/>
      <w:pPr>
        <w:ind w:left="1765" w:hanging="1080"/>
      </w:pPr>
      <w:rPr>
        <w:rFonts w:cs="Times New Roman" w:hint="default"/>
      </w:rPr>
    </w:lvl>
    <w:lvl w:ilvl="6">
      <w:start w:val="1"/>
      <w:numFmt w:val="decimal"/>
      <w:isLgl/>
      <w:lvlText w:val="%1.%2.%3.%4.%5.%6.%7."/>
      <w:lvlJc w:val="left"/>
      <w:pPr>
        <w:ind w:left="2190" w:hanging="1440"/>
      </w:pPr>
      <w:rPr>
        <w:rFonts w:cs="Times New Roman" w:hint="default"/>
      </w:rPr>
    </w:lvl>
    <w:lvl w:ilvl="7">
      <w:start w:val="1"/>
      <w:numFmt w:val="decimal"/>
      <w:isLgl/>
      <w:lvlText w:val="%1.%2.%3.%4.%5.%6.%7.%8."/>
      <w:lvlJc w:val="left"/>
      <w:pPr>
        <w:ind w:left="2255" w:hanging="1440"/>
      </w:pPr>
      <w:rPr>
        <w:rFonts w:cs="Times New Roman" w:hint="default"/>
      </w:rPr>
    </w:lvl>
    <w:lvl w:ilvl="8">
      <w:start w:val="1"/>
      <w:numFmt w:val="decimal"/>
      <w:isLgl/>
      <w:lvlText w:val="%1.%2.%3.%4.%5.%6.%7.%8.%9."/>
      <w:lvlJc w:val="left"/>
      <w:pPr>
        <w:ind w:left="2680" w:hanging="1800"/>
      </w:pPr>
      <w:rPr>
        <w:rFonts w:cs="Times New Roman" w:hint="default"/>
      </w:rPr>
    </w:lvl>
  </w:abstractNum>
  <w:abstractNum w:abstractNumId="22" w15:restartNumberingAfterBreak="0">
    <w:nsid w:val="320E70E1"/>
    <w:multiLevelType w:val="multilevel"/>
    <w:tmpl w:val="3DDCADE8"/>
    <w:lvl w:ilvl="0">
      <w:start w:val="1"/>
      <w:numFmt w:val="bullet"/>
      <w:lvlText w:val=""/>
      <w:lvlJc w:val="left"/>
      <w:pPr>
        <w:tabs>
          <w:tab w:val="num" w:pos="927"/>
        </w:tabs>
        <w:ind w:left="907" w:hanging="340"/>
      </w:pPr>
      <w:rPr>
        <w:rFonts w:ascii="Symbol" w:hAnsi="Symbol" w:hint="default"/>
        <w:sz w:val="22"/>
      </w:rPr>
    </w:lvl>
    <w:lvl w:ilvl="1">
      <w:start w:val="1"/>
      <w:numFmt w:val="bullet"/>
      <w:lvlText w:val=""/>
      <w:lvlJc w:val="left"/>
      <w:pPr>
        <w:tabs>
          <w:tab w:val="num" w:pos="1267"/>
        </w:tabs>
        <w:ind w:left="1247" w:hanging="340"/>
      </w:pPr>
      <w:rPr>
        <w:rFonts w:ascii="Symbol" w:hAnsi="Symbol"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4"/>
        </w:tabs>
        <w:ind w:left="1072" w:hanging="358"/>
      </w:pPr>
      <w:rPr>
        <w:rFonts w:ascii="Symbol" w:hAnsi="Symbol" w:hint="default"/>
        <w:sz w:val="14"/>
      </w:rPr>
    </w:lvl>
    <w:lvl w:ilvl="3">
      <w:start w:val="1"/>
      <w:numFmt w:val="bullet"/>
      <w:lvlText w:val=""/>
      <w:lvlJc w:val="left"/>
      <w:pPr>
        <w:tabs>
          <w:tab w:val="num" w:pos="2126"/>
        </w:tabs>
        <w:ind w:left="2126" w:hanging="425"/>
      </w:pPr>
      <w:rPr>
        <w:rFonts w:ascii="Symbol" w:hAnsi="Symbol" w:hint="default"/>
        <w:sz w:val="12"/>
      </w:rPr>
    </w:lvl>
    <w:lvl w:ilvl="4">
      <w:start w:val="1"/>
      <w:numFmt w:val="bullet"/>
      <w:lvlText w:val=""/>
      <w:lvlJc w:val="left"/>
      <w:pPr>
        <w:tabs>
          <w:tab w:val="num" w:pos="2552"/>
        </w:tabs>
        <w:ind w:left="2552" w:hanging="426"/>
      </w:pPr>
      <w:rPr>
        <w:rFonts w:ascii="Symbol" w:hAnsi="Symbol" w:hint="default"/>
        <w:sz w:val="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351F3252"/>
    <w:multiLevelType w:val="hybridMultilevel"/>
    <w:tmpl w:val="72D27728"/>
    <w:lvl w:ilvl="0" w:tplc="95A42C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DBF79C5"/>
    <w:multiLevelType w:val="hybridMultilevel"/>
    <w:tmpl w:val="BCAA74C4"/>
    <w:lvl w:ilvl="0" w:tplc="95A42CFC">
      <w:start w:val="1"/>
      <w:numFmt w:val="bullet"/>
      <w:lvlText w:val=""/>
      <w:lvlJc w:val="left"/>
      <w:pPr>
        <w:ind w:left="786"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29104F9"/>
    <w:multiLevelType w:val="multilevel"/>
    <w:tmpl w:val="FB3E03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2C6779E"/>
    <w:multiLevelType w:val="multilevel"/>
    <w:tmpl w:val="3DDCADE8"/>
    <w:lvl w:ilvl="0">
      <w:start w:val="1"/>
      <w:numFmt w:val="bullet"/>
      <w:lvlText w:val=""/>
      <w:lvlJc w:val="left"/>
      <w:pPr>
        <w:tabs>
          <w:tab w:val="num" w:pos="927"/>
        </w:tabs>
        <w:ind w:left="907" w:hanging="340"/>
      </w:pPr>
      <w:rPr>
        <w:rFonts w:ascii="Symbol" w:hAnsi="Symbol" w:hint="default"/>
        <w:sz w:val="22"/>
      </w:rPr>
    </w:lvl>
    <w:lvl w:ilvl="1">
      <w:start w:val="1"/>
      <w:numFmt w:val="bullet"/>
      <w:lvlText w:val=""/>
      <w:lvlJc w:val="left"/>
      <w:pPr>
        <w:tabs>
          <w:tab w:val="num" w:pos="1267"/>
        </w:tabs>
        <w:ind w:left="1247" w:hanging="340"/>
      </w:pPr>
      <w:rPr>
        <w:rFonts w:ascii="Symbol" w:hAnsi="Symbol" w:hint="default"/>
        <w:b w:val="0"/>
        <w:i w:val="0"/>
        <w:caps w:val="0"/>
        <w:strike w:val="0"/>
        <w:dstrike w:val="0"/>
        <w:outline w:val="0"/>
        <w:shadow w:val="0"/>
        <w:emboss w:val="0"/>
        <w:imprint w:val="0"/>
        <w:vanish w:val="0"/>
        <w:webHidden w:val="0"/>
        <w:u w:val="none"/>
        <w:effect w:val="none"/>
        <w:vertAlign w:val="baseline"/>
        <w:specVanish w:val="0"/>
      </w:rPr>
    </w:lvl>
    <w:lvl w:ilvl="2">
      <w:start w:val="1"/>
      <w:numFmt w:val="bullet"/>
      <w:lvlText w:val=""/>
      <w:lvlJc w:val="left"/>
      <w:pPr>
        <w:tabs>
          <w:tab w:val="num" w:pos="1074"/>
        </w:tabs>
        <w:ind w:left="1072" w:hanging="358"/>
      </w:pPr>
      <w:rPr>
        <w:rFonts w:ascii="Symbol" w:hAnsi="Symbol" w:hint="default"/>
        <w:sz w:val="14"/>
      </w:rPr>
    </w:lvl>
    <w:lvl w:ilvl="3">
      <w:start w:val="1"/>
      <w:numFmt w:val="bullet"/>
      <w:lvlText w:val=""/>
      <w:lvlJc w:val="left"/>
      <w:pPr>
        <w:tabs>
          <w:tab w:val="num" w:pos="2126"/>
        </w:tabs>
        <w:ind w:left="2126" w:hanging="425"/>
      </w:pPr>
      <w:rPr>
        <w:rFonts w:ascii="Symbol" w:hAnsi="Symbol" w:hint="default"/>
        <w:sz w:val="12"/>
      </w:rPr>
    </w:lvl>
    <w:lvl w:ilvl="4">
      <w:start w:val="1"/>
      <w:numFmt w:val="bullet"/>
      <w:lvlText w:val=""/>
      <w:lvlJc w:val="left"/>
      <w:pPr>
        <w:tabs>
          <w:tab w:val="num" w:pos="2552"/>
        </w:tabs>
        <w:ind w:left="2552" w:hanging="426"/>
      </w:pPr>
      <w:rPr>
        <w:rFonts w:ascii="Symbol" w:hAnsi="Symbol" w:hint="default"/>
        <w:sz w:val="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47763F81"/>
    <w:multiLevelType w:val="hybridMultilevel"/>
    <w:tmpl w:val="E93AEF90"/>
    <w:lvl w:ilvl="0" w:tplc="95A42CFC">
      <w:start w:val="1"/>
      <w:numFmt w:val="bullet"/>
      <w:lvlText w:val=""/>
      <w:lvlJc w:val="left"/>
      <w:pPr>
        <w:ind w:left="720" w:hanging="360"/>
      </w:pPr>
      <w:rPr>
        <w:rFonts w:ascii="Symbol" w:hAnsi="Symbol" w:hint="default"/>
      </w:rPr>
    </w:lvl>
    <w:lvl w:ilvl="1" w:tplc="95A42CFC">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78A3E9B"/>
    <w:multiLevelType w:val="multilevel"/>
    <w:tmpl w:val="167E3480"/>
    <w:lvl w:ilvl="0">
      <w:start w:val="1"/>
      <w:numFmt w:val="bullet"/>
      <w:lvlText w:val=""/>
      <w:lvlJc w:val="left"/>
      <w:pPr>
        <w:ind w:left="360"/>
      </w:pPr>
      <w:rPr>
        <w:rFonts w:ascii="Symbol" w:hAnsi="Symbol" w:hint="default"/>
        <w:color w:val="000000"/>
        <w:sz w:val="20"/>
      </w:rPr>
    </w:lvl>
    <w:lvl w:ilvl="1">
      <w:start w:val="1"/>
      <w:numFmt w:val="bullet"/>
      <w:lvlText w:val="●"/>
      <w:lvlJc w:val="left"/>
      <w:pPr>
        <w:ind w:left="360" w:firstLine="720"/>
      </w:pPr>
      <w:rPr>
        <w:rFonts w:ascii="Verdana" w:hAnsi="Verdana"/>
        <w:color w:val="000000"/>
        <w:sz w:val="20"/>
      </w:rPr>
    </w:lvl>
    <w:lvl w:ilvl="2">
      <w:start w:val="1"/>
      <w:numFmt w:val="bullet"/>
      <w:lvlText w:val="●"/>
      <w:lvlJc w:val="right"/>
      <w:pPr>
        <w:ind w:left="360" w:firstLine="1620"/>
      </w:pPr>
      <w:rPr>
        <w:rFonts w:ascii="Verdana" w:hAnsi="Verdana"/>
        <w:color w:val="000000"/>
        <w:sz w:val="20"/>
      </w:rPr>
    </w:lvl>
    <w:lvl w:ilvl="3">
      <w:start w:val="1"/>
      <w:numFmt w:val="bullet"/>
      <w:lvlText w:val="●"/>
      <w:lvlJc w:val="left"/>
      <w:pPr>
        <w:ind w:left="360" w:firstLine="2160"/>
      </w:pPr>
      <w:rPr>
        <w:rFonts w:ascii="Verdana" w:hAnsi="Verdana"/>
        <w:color w:val="000000"/>
        <w:sz w:val="20"/>
      </w:rPr>
    </w:lvl>
    <w:lvl w:ilvl="4">
      <w:start w:val="1"/>
      <w:numFmt w:val="bullet"/>
      <w:lvlText w:val="●"/>
      <w:lvlJc w:val="left"/>
      <w:pPr>
        <w:ind w:left="360" w:firstLine="2880"/>
      </w:pPr>
      <w:rPr>
        <w:rFonts w:ascii="Verdana" w:hAnsi="Verdana"/>
        <w:color w:val="000000"/>
        <w:sz w:val="20"/>
      </w:rPr>
    </w:lvl>
    <w:lvl w:ilvl="5">
      <w:start w:val="1"/>
      <w:numFmt w:val="bullet"/>
      <w:lvlText w:val="●"/>
      <w:lvlJc w:val="right"/>
      <w:pPr>
        <w:ind w:left="360" w:firstLine="3780"/>
      </w:pPr>
      <w:rPr>
        <w:rFonts w:ascii="Verdana" w:hAnsi="Verdana"/>
        <w:color w:val="000000"/>
        <w:sz w:val="20"/>
      </w:rPr>
    </w:lvl>
    <w:lvl w:ilvl="6">
      <w:start w:val="1"/>
      <w:numFmt w:val="bullet"/>
      <w:lvlText w:val="●"/>
      <w:lvlJc w:val="left"/>
      <w:pPr>
        <w:ind w:left="360" w:firstLine="4320"/>
      </w:pPr>
      <w:rPr>
        <w:rFonts w:ascii="Verdana" w:hAnsi="Verdana"/>
        <w:color w:val="000000"/>
        <w:sz w:val="20"/>
      </w:rPr>
    </w:lvl>
    <w:lvl w:ilvl="7">
      <w:start w:val="1"/>
      <w:numFmt w:val="bullet"/>
      <w:lvlText w:val="●"/>
      <w:lvlJc w:val="left"/>
      <w:pPr>
        <w:ind w:left="360" w:firstLine="5040"/>
      </w:pPr>
      <w:rPr>
        <w:rFonts w:ascii="Verdana" w:hAnsi="Verdana"/>
        <w:color w:val="000000"/>
        <w:sz w:val="20"/>
      </w:rPr>
    </w:lvl>
    <w:lvl w:ilvl="8">
      <w:start w:val="1"/>
      <w:numFmt w:val="bullet"/>
      <w:lvlText w:val="●"/>
      <w:lvlJc w:val="right"/>
      <w:pPr>
        <w:ind w:left="360" w:firstLine="5940"/>
      </w:pPr>
      <w:rPr>
        <w:rFonts w:ascii="Verdana" w:hAnsi="Verdana"/>
        <w:color w:val="000000"/>
        <w:sz w:val="20"/>
      </w:rPr>
    </w:lvl>
  </w:abstractNum>
  <w:abstractNum w:abstractNumId="29" w15:restartNumberingAfterBreak="0">
    <w:nsid w:val="47A37A40"/>
    <w:multiLevelType w:val="hybridMultilevel"/>
    <w:tmpl w:val="9D3210A6"/>
    <w:lvl w:ilvl="0" w:tplc="95A42C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7E67BB2"/>
    <w:multiLevelType w:val="hybridMultilevel"/>
    <w:tmpl w:val="60B226B8"/>
    <w:lvl w:ilvl="0" w:tplc="95A42CF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37D344E"/>
    <w:multiLevelType w:val="hybridMultilevel"/>
    <w:tmpl w:val="A9AEE44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FA04247"/>
    <w:multiLevelType w:val="multilevel"/>
    <w:tmpl w:val="E0547722"/>
    <w:lvl w:ilvl="0">
      <w:start w:val="1"/>
      <w:numFmt w:val="bullet"/>
      <w:lvlText w:val=""/>
      <w:lvlJc w:val="left"/>
      <w:pPr>
        <w:ind w:left="360"/>
      </w:pPr>
      <w:rPr>
        <w:rFonts w:ascii="Symbol" w:hAnsi="Symbol" w:hint="default"/>
        <w:color w:val="000000"/>
        <w:sz w:val="20"/>
      </w:rPr>
    </w:lvl>
    <w:lvl w:ilvl="1">
      <w:start w:val="1"/>
      <w:numFmt w:val="bullet"/>
      <w:lvlText w:val="●"/>
      <w:lvlJc w:val="left"/>
      <w:pPr>
        <w:ind w:left="360" w:firstLine="720"/>
      </w:pPr>
      <w:rPr>
        <w:rFonts w:ascii="Verdana" w:hAnsi="Verdana"/>
        <w:color w:val="000000"/>
        <w:sz w:val="20"/>
      </w:rPr>
    </w:lvl>
    <w:lvl w:ilvl="2">
      <w:start w:val="1"/>
      <w:numFmt w:val="bullet"/>
      <w:lvlText w:val="●"/>
      <w:lvlJc w:val="right"/>
      <w:pPr>
        <w:ind w:left="360" w:firstLine="1620"/>
      </w:pPr>
      <w:rPr>
        <w:rFonts w:ascii="Verdana" w:hAnsi="Verdana"/>
        <w:color w:val="000000"/>
        <w:sz w:val="20"/>
      </w:rPr>
    </w:lvl>
    <w:lvl w:ilvl="3">
      <w:start w:val="1"/>
      <w:numFmt w:val="bullet"/>
      <w:lvlText w:val="●"/>
      <w:lvlJc w:val="left"/>
      <w:pPr>
        <w:ind w:left="360" w:firstLine="2160"/>
      </w:pPr>
      <w:rPr>
        <w:rFonts w:ascii="Verdana" w:hAnsi="Verdana"/>
        <w:color w:val="000000"/>
        <w:sz w:val="20"/>
      </w:rPr>
    </w:lvl>
    <w:lvl w:ilvl="4">
      <w:start w:val="1"/>
      <w:numFmt w:val="bullet"/>
      <w:lvlText w:val="●"/>
      <w:lvlJc w:val="left"/>
      <w:pPr>
        <w:ind w:left="360" w:firstLine="2880"/>
      </w:pPr>
      <w:rPr>
        <w:rFonts w:ascii="Verdana" w:hAnsi="Verdana"/>
        <w:color w:val="000000"/>
        <w:sz w:val="20"/>
      </w:rPr>
    </w:lvl>
    <w:lvl w:ilvl="5">
      <w:start w:val="1"/>
      <w:numFmt w:val="bullet"/>
      <w:lvlText w:val="●"/>
      <w:lvlJc w:val="right"/>
      <w:pPr>
        <w:ind w:left="360" w:firstLine="3780"/>
      </w:pPr>
      <w:rPr>
        <w:rFonts w:ascii="Verdana" w:hAnsi="Verdana"/>
        <w:color w:val="000000"/>
        <w:sz w:val="20"/>
      </w:rPr>
    </w:lvl>
    <w:lvl w:ilvl="6">
      <w:start w:val="1"/>
      <w:numFmt w:val="bullet"/>
      <w:lvlText w:val="●"/>
      <w:lvlJc w:val="left"/>
      <w:pPr>
        <w:ind w:left="360" w:firstLine="4320"/>
      </w:pPr>
      <w:rPr>
        <w:rFonts w:ascii="Verdana" w:hAnsi="Verdana"/>
        <w:color w:val="000000"/>
        <w:sz w:val="20"/>
      </w:rPr>
    </w:lvl>
    <w:lvl w:ilvl="7">
      <w:start w:val="1"/>
      <w:numFmt w:val="bullet"/>
      <w:lvlText w:val="●"/>
      <w:lvlJc w:val="left"/>
      <w:pPr>
        <w:ind w:left="360" w:firstLine="5040"/>
      </w:pPr>
      <w:rPr>
        <w:rFonts w:ascii="Verdana" w:hAnsi="Verdana"/>
        <w:color w:val="000000"/>
        <w:sz w:val="20"/>
      </w:rPr>
    </w:lvl>
    <w:lvl w:ilvl="8">
      <w:start w:val="1"/>
      <w:numFmt w:val="bullet"/>
      <w:lvlText w:val="●"/>
      <w:lvlJc w:val="right"/>
      <w:pPr>
        <w:ind w:left="360" w:firstLine="5940"/>
      </w:pPr>
      <w:rPr>
        <w:rFonts w:ascii="Verdana" w:hAnsi="Verdana"/>
        <w:color w:val="000000"/>
        <w:sz w:val="20"/>
      </w:rPr>
    </w:lvl>
  </w:abstractNum>
  <w:abstractNum w:abstractNumId="33" w15:restartNumberingAfterBreak="0">
    <w:nsid w:val="655A78AD"/>
    <w:multiLevelType w:val="multilevel"/>
    <w:tmpl w:val="B9847908"/>
    <w:lvl w:ilvl="0">
      <w:start w:val="1"/>
      <w:numFmt w:val="bullet"/>
      <w:lvlText w:val=""/>
      <w:lvlJc w:val="left"/>
      <w:pPr>
        <w:ind w:left="1134" w:hanging="774"/>
      </w:pPr>
      <w:rPr>
        <w:rFonts w:ascii="Symbol" w:hAnsi="Symbol" w:hint="default"/>
        <w:color w:val="000000"/>
        <w:sz w:val="20"/>
      </w:rPr>
    </w:lvl>
    <w:lvl w:ilvl="1">
      <w:start w:val="1"/>
      <w:numFmt w:val="bullet"/>
      <w:lvlText w:val="○"/>
      <w:lvlJc w:val="left"/>
      <w:pPr>
        <w:ind w:left="1440" w:hanging="360"/>
      </w:pPr>
      <w:rPr>
        <w:rFonts w:ascii="Courier New" w:hAnsi="Courier New"/>
        <w:color w:val="000000"/>
        <w:sz w:val="20"/>
      </w:rPr>
    </w:lvl>
    <w:lvl w:ilvl="2">
      <w:start w:val="1"/>
      <w:numFmt w:val="bullet"/>
      <w:lvlText w:val="■"/>
      <w:lvlJc w:val="right"/>
      <w:pPr>
        <w:ind w:left="2160" w:hanging="180"/>
      </w:pPr>
      <w:rPr>
        <w:rFonts w:ascii="Verdana" w:hAnsi="Verdana"/>
        <w:color w:val="000000"/>
        <w:sz w:val="20"/>
      </w:rPr>
    </w:lvl>
    <w:lvl w:ilvl="3">
      <w:start w:val="1"/>
      <w:numFmt w:val="bullet"/>
      <w:lvlText w:val="●"/>
      <w:lvlJc w:val="left"/>
      <w:pPr>
        <w:ind w:left="2880" w:hanging="360"/>
      </w:pPr>
      <w:rPr>
        <w:rFonts w:ascii="Verdana" w:hAnsi="Verdana"/>
        <w:color w:val="000000"/>
        <w:sz w:val="20"/>
      </w:rPr>
    </w:lvl>
    <w:lvl w:ilvl="4">
      <w:start w:val="1"/>
      <w:numFmt w:val="bullet"/>
      <w:lvlText w:val="○"/>
      <w:lvlJc w:val="left"/>
      <w:pPr>
        <w:ind w:left="3600" w:hanging="360"/>
      </w:pPr>
      <w:rPr>
        <w:rFonts w:ascii="Courier New" w:hAnsi="Courier New"/>
        <w:color w:val="000000"/>
        <w:sz w:val="20"/>
      </w:rPr>
    </w:lvl>
    <w:lvl w:ilvl="5">
      <w:start w:val="1"/>
      <w:numFmt w:val="bullet"/>
      <w:lvlText w:val="■"/>
      <w:lvlJc w:val="right"/>
      <w:pPr>
        <w:ind w:left="4320" w:hanging="180"/>
      </w:pPr>
      <w:rPr>
        <w:rFonts w:ascii="Verdana" w:hAnsi="Verdana"/>
        <w:color w:val="000000"/>
        <w:sz w:val="20"/>
      </w:rPr>
    </w:lvl>
    <w:lvl w:ilvl="6">
      <w:start w:val="1"/>
      <w:numFmt w:val="bullet"/>
      <w:lvlText w:val="●"/>
      <w:lvlJc w:val="left"/>
      <w:pPr>
        <w:ind w:left="5040" w:hanging="360"/>
      </w:pPr>
      <w:rPr>
        <w:rFonts w:ascii="Verdana" w:hAnsi="Verdana"/>
        <w:color w:val="000000"/>
        <w:sz w:val="20"/>
      </w:rPr>
    </w:lvl>
    <w:lvl w:ilvl="7">
      <w:start w:val="1"/>
      <w:numFmt w:val="bullet"/>
      <w:lvlText w:val="○"/>
      <w:lvlJc w:val="left"/>
      <w:pPr>
        <w:ind w:left="5760" w:hanging="360"/>
      </w:pPr>
      <w:rPr>
        <w:rFonts w:ascii="Courier New" w:hAnsi="Courier New"/>
        <w:color w:val="000000"/>
        <w:sz w:val="20"/>
      </w:rPr>
    </w:lvl>
    <w:lvl w:ilvl="8">
      <w:start w:val="1"/>
      <w:numFmt w:val="bullet"/>
      <w:lvlText w:val="■"/>
      <w:lvlJc w:val="right"/>
      <w:pPr>
        <w:ind w:left="6480" w:hanging="180"/>
      </w:pPr>
      <w:rPr>
        <w:rFonts w:ascii="Verdana" w:hAnsi="Verdana"/>
        <w:color w:val="000000"/>
        <w:sz w:val="20"/>
      </w:rPr>
    </w:lvl>
  </w:abstractNum>
  <w:abstractNum w:abstractNumId="34" w15:restartNumberingAfterBreak="0">
    <w:nsid w:val="6A434CE0"/>
    <w:multiLevelType w:val="hybridMultilevel"/>
    <w:tmpl w:val="D39A444C"/>
    <w:lvl w:ilvl="0" w:tplc="9DA41A72">
      <w:start w:val="1"/>
      <w:numFmt w:val="bullet"/>
      <w:lvlText w:val="o"/>
      <w:lvlJc w:val="right"/>
      <w:pPr>
        <w:ind w:left="1440"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B200400"/>
    <w:multiLevelType w:val="hybridMultilevel"/>
    <w:tmpl w:val="58B6B0C6"/>
    <w:lvl w:ilvl="0" w:tplc="95A42C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CE14723"/>
    <w:multiLevelType w:val="hybridMultilevel"/>
    <w:tmpl w:val="9F809696"/>
    <w:lvl w:ilvl="0" w:tplc="080C0003">
      <w:start w:val="1"/>
      <w:numFmt w:val="bullet"/>
      <w:lvlText w:val="o"/>
      <w:lvlJc w:val="left"/>
      <w:pPr>
        <w:ind w:left="1069" w:hanging="360"/>
      </w:pPr>
      <w:rPr>
        <w:rFonts w:ascii="Courier New" w:hAnsi="Courier New" w:hint="default"/>
      </w:rPr>
    </w:lvl>
    <w:lvl w:ilvl="1" w:tplc="040C0003">
      <w:start w:val="1"/>
      <w:numFmt w:val="bullet"/>
      <w:lvlText w:val="o"/>
      <w:lvlJc w:val="left"/>
      <w:pPr>
        <w:ind w:left="1789" w:hanging="360"/>
      </w:pPr>
      <w:rPr>
        <w:rFonts w:ascii="Courier New" w:hAnsi="Courier New" w:hint="default"/>
      </w:rPr>
    </w:lvl>
    <w:lvl w:ilvl="2" w:tplc="040C0005">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7" w15:restartNumberingAfterBreak="0">
    <w:nsid w:val="6FBE0EAB"/>
    <w:multiLevelType w:val="hybridMultilevel"/>
    <w:tmpl w:val="DC0AF82A"/>
    <w:lvl w:ilvl="0" w:tplc="95A42CFC">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70287613"/>
    <w:multiLevelType w:val="hybridMultilevel"/>
    <w:tmpl w:val="13B67744"/>
    <w:lvl w:ilvl="0" w:tplc="95A42C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7AC5578"/>
    <w:multiLevelType w:val="hybridMultilevel"/>
    <w:tmpl w:val="2EF61062"/>
    <w:lvl w:ilvl="0" w:tplc="95A42C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94F2FC0"/>
    <w:multiLevelType w:val="hybridMultilevel"/>
    <w:tmpl w:val="12C461D0"/>
    <w:lvl w:ilvl="0" w:tplc="95A42C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1"/>
  </w:num>
  <w:num w:numId="10">
    <w:abstractNumId w:val="9"/>
  </w:num>
  <w:num w:numId="11">
    <w:abstractNumId w:val="14"/>
  </w:num>
  <w:num w:numId="12">
    <w:abstractNumId w:val="35"/>
  </w:num>
  <w:num w:numId="13">
    <w:abstractNumId w:val="39"/>
  </w:num>
  <w:num w:numId="14">
    <w:abstractNumId w:val="15"/>
  </w:num>
  <w:num w:numId="15">
    <w:abstractNumId w:val="18"/>
  </w:num>
  <w:num w:numId="16">
    <w:abstractNumId w:val="16"/>
  </w:num>
  <w:num w:numId="17">
    <w:abstractNumId w:val="22"/>
  </w:num>
  <w:num w:numId="18">
    <w:abstractNumId w:val="33"/>
  </w:num>
  <w:num w:numId="19">
    <w:abstractNumId w:val="11"/>
  </w:num>
  <w:num w:numId="20">
    <w:abstractNumId w:val="29"/>
  </w:num>
  <w:num w:numId="21">
    <w:abstractNumId w:val="28"/>
  </w:num>
  <w:num w:numId="22">
    <w:abstractNumId w:val="10"/>
  </w:num>
  <w:num w:numId="23">
    <w:abstractNumId w:val="20"/>
  </w:num>
  <w:num w:numId="24">
    <w:abstractNumId w:val="24"/>
  </w:num>
  <w:num w:numId="25">
    <w:abstractNumId w:val="23"/>
  </w:num>
  <w:num w:numId="26">
    <w:abstractNumId w:val="12"/>
  </w:num>
  <w:num w:numId="27">
    <w:abstractNumId w:val="31"/>
  </w:num>
  <w:num w:numId="28">
    <w:abstractNumId w:val="8"/>
  </w:num>
  <w:num w:numId="29">
    <w:abstractNumId w:val="13"/>
  </w:num>
  <w:num w:numId="30">
    <w:abstractNumId w:val="34"/>
  </w:num>
  <w:num w:numId="31">
    <w:abstractNumId w:val="30"/>
  </w:num>
  <w:num w:numId="32">
    <w:abstractNumId w:val="40"/>
  </w:num>
  <w:num w:numId="33">
    <w:abstractNumId w:val="27"/>
  </w:num>
  <w:num w:numId="34">
    <w:abstractNumId w:val="38"/>
  </w:num>
  <w:num w:numId="35">
    <w:abstractNumId w:val="32"/>
  </w:num>
  <w:num w:numId="36">
    <w:abstractNumId w:val="19"/>
  </w:num>
  <w:num w:numId="37">
    <w:abstractNumId w:val="17"/>
  </w:num>
  <w:num w:numId="38">
    <w:abstractNumId w:val="25"/>
  </w:num>
  <w:num w:numId="39">
    <w:abstractNumId w:val="36"/>
  </w:num>
  <w:num w:numId="40">
    <w:abstractNumId w:val="26"/>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13FD1B26-1057-4CBA-BB4F-24730724B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color w:val="000000"/>
      <w:sz w:val="20"/>
      <w:szCs w:val="20"/>
      <w:lang w:eastAsia="en-US" w:bidi="hi-IN"/>
    </w:rPr>
  </w:style>
  <w:style w:type="paragraph" w:styleId="Titre1">
    <w:name w:val="heading 1"/>
    <w:basedOn w:val="Normal"/>
    <w:next w:val="Normal"/>
    <w:link w:val="Titre1Car"/>
    <w:uiPriority w:val="99"/>
    <w:qFormat/>
    <w:pPr>
      <w:tabs>
        <w:tab w:val="left" w:pos="-720"/>
      </w:tabs>
      <w:ind w:left="1276"/>
      <w:jc w:val="both"/>
      <w:outlineLvl w:val="0"/>
    </w:pPr>
    <w:rPr>
      <w:i/>
      <w:iCs/>
      <w:sz w:val="22"/>
      <w:szCs w:val="22"/>
    </w:rPr>
  </w:style>
  <w:style w:type="paragraph" w:styleId="Titre2">
    <w:name w:val="heading 2"/>
    <w:basedOn w:val="Normal"/>
    <w:next w:val="Normal"/>
    <w:link w:val="Titre2Car"/>
    <w:uiPriority w:val="99"/>
    <w:qFormat/>
    <w:pPr>
      <w:ind w:left="851"/>
      <w:jc w:val="both"/>
      <w:outlineLvl w:val="1"/>
    </w:pPr>
    <w:rPr>
      <w:b/>
      <w:bCs/>
      <w:sz w:val="24"/>
      <w:szCs w:val="24"/>
    </w:rPr>
  </w:style>
  <w:style w:type="paragraph" w:styleId="Titre3">
    <w:name w:val="heading 3"/>
    <w:basedOn w:val="Normal"/>
    <w:next w:val="Normal"/>
    <w:link w:val="Titre3Car"/>
    <w:uiPriority w:val="99"/>
    <w:qFormat/>
    <w:pPr>
      <w:ind w:left="425" w:firstLine="425"/>
      <w:jc w:val="both"/>
      <w:outlineLvl w:val="2"/>
    </w:pPr>
    <w:rPr>
      <w:sz w:val="24"/>
      <w:szCs w:val="24"/>
    </w:rPr>
  </w:style>
  <w:style w:type="paragraph" w:styleId="Titre4">
    <w:name w:val="heading 4"/>
    <w:basedOn w:val="Normal"/>
    <w:next w:val="Normal"/>
    <w:link w:val="Titre4Car"/>
    <w:uiPriority w:val="99"/>
    <w:qFormat/>
    <w:pPr>
      <w:jc w:val="center"/>
      <w:outlineLvl w:val="3"/>
    </w:pPr>
    <w:rPr>
      <w:b/>
      <w:bCs/>
      <w:sz w:val="28"/>
      <w:szCs w:val="28"/>
    </w:rPr>
  </w:style>
  <w:style w:type="paragraph" w:styleId="Titre5">
    <w:name w:val="heading 5"/>
    <w:basedOn w:val="Normal"/>
    <w:next w:val="Normal"/>
    <w:link w:val="Titre5Car"/>
    <w:uiPriority w:val="99"/>
    <w:qFormat/>
    <w:pPr>
      <w:jc w:val="center"/>
      <w:outlineLvl w:val="4"/>
    </w:pPr>
    <w:rPr>
      <w:b/>
      <w:bCs/>
      <w:sz w:val="32"/>
      <w:szCs w:val="32"/>
    </w:rPr>
  </w:style>
  <w:style w:type="paragraph" w:styleId="Titre6">
    <w:name w:val="heading 6"/>
    <w:basedOn w:val="Normal"/>
    <w:next w:val="Normal"/>
    <w:link w:val="Titre6Car"/>
    <w:uiPriority w:val="99"/>
    <w:qFormat/>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Cambria" w:hAnsi="Cambria" w:cs="Mangal"/>
      <w:b/>
      <w:bCs/>
      <w:color w:val="000000"/>
      <w:kern w:val="32"/>
      <w:sz w:val="29"/>
      <w:szCs w:val="29"/>
      <w:lang w:val="en-US" w:eastAsia="en-US" w:bidi="hi-IN"/>
    </w:rPr>
  </w:style>
  <w:style w:type="character" w:customStyle="1" w:styleId="Titre2Car">
    <w:name w:val="Titre 2 Car"/>
    <w:basedOn w:val="Policepardfaut"/>
    <w:link w:val="Titre2"/>
    <w:uiPriority w:val="99"/>
    <w:semiHidden/>
    <w:locked/>
    <w:rPr>
      <w:rFonts w:ascii="Cambria" w:hAnsi="Cambria" w:cs="Mangal"/>
      <w:b/>
      <w:bCs/>
      <w:i/>
      <w:iCs/>
      <w:color w:val="000000"/>
      <w:sz w:val="25"/>
      <w:szCs w:val="25"/>
      <w:lang w:val="en-US" w:eastAsia="en-US" w:bidi="hi-IN"/>
    </w:rPr>
  </w:style>
  <w:style w:type="character" w:customStyle="1" w:styleId="Titre3Car">
    <w:name w:val="Titre 3 Car"/>
    <w:basedOn w:val="Policepardfaut"/>
    <w:link w:val="Titre3"/>
    <w:uiPriority w:val="99"/>
    <w:semiHidden/>
    <w:locked/>
    <w:rPr>
      <w:rFonts w:ascii="Cambria" w:hAnsi="Cambria" w:cs="Mangal"/>
      <w:b/>
      <w:bCs/>
      <w:color w:val="000000"/>
      <w:sz w:val="23"/>
      <w:szCs w:val="23"/>
      <w:lang w:val="en-US" w:eastAsia="en-US" w:bidi="hi-IN"/>
    </w:rPr>
  </w:style>
  <w:style w:type="character" w:customStyle="1" w:styleId="Titre4Car">
    <w:name w:val="Titre 4 Car"/>
    <w:basedOn w:val="Policepardfaut"/>
    <w:link w:val="Titre4"/>
    <w:uiPriority w:val="99"/>
    <w:semiHidden/>
    <w:locked/>
    <w:rPr>
      <w:rFonts w:cs="Mangal"/>
      <w:b/>
      <w:bCs/>
      <w:color w:val="000000"/>
      <w:sz w:val="25"/>
      <w:szCs w:val="25"/>
      <w:lang w:val="en-US" w:eastAsia="en-US" w:bidi="hi-IN"/>
    </w:rPr>
  </w:style>
  <w:style w:type="character" w:customStyle="1" w:styleId="Titre5Car">
    <w:name w:val="Titre 5 Car"/>
    <w:basedOn w:val="Policepardfaut"/>
    <w:link w:val="Titre5"/>
    <w:uiPriority w:val="99"/>
    <w:semiHidden/>
    <w:locked/>
    <w:rPr>
      <w:rFonts w:cs="Mangal"/>
      <w:b/>
      <w:bCs/>
      <w:i/>
      <w:iCs/>
      <w:color w:val="000000"/>
      <w:sz w:val="23"/>
      <w:szCs w:val="23"/>
      <w:lang w:val="en-US" w:eastAsia="en-US" w:bidi="hi-IN"/>
    </w:rPr>
  </w:style>
  <w:style w:type="character" w:customStyle="1" w:styleId="Titre6Car">
    <w:name w:val="Titre 6 Car"/>
    <w:basedOn w:val="Policepardfaut"/>
    <w:link w:val="Titre6"/>
    <w:uiPriority w:val="99"/>
    <w:semiHidden/>
    <w:locked/>
    <w:rPr>
      <w:rFonts w:cs="Mangal"/>
      <w:b/>
      <w:bCs/>
      <w:color w:val="000000"/>
      <w:sz w:val="20"/>
      <w:szCs w:val="20"/>
      <w:lang w:val="en-US" w:eastAsia="en-US" w:bidi="hi-IN"/>
    </w:rPr>
  </w:style>
  <w:style w:type="paragraph" w:customStyle="1" w:styleId="Heading">
    <w:name w:val="Heading"/>
    <w:basedOn w:val="Normal"/>
    <w:next w:val="Corpsdetexte"/>
    <w:uiPriority w:val="99"/>
    <w:pPr>
      <w:keepNext/>
      <w:spacing w:before="240" w:after="120"/>
    </w:pPr>
    <w:rPr>
      <w:rFonts w:ascii="Arial" w:hAnsi="Arial" w:cs="Arial Unicode MS"/>
      <w:sz w:val="28"/>
      <w:szCs w:val="28"/>
    </w:rPr>
  </w:style>
  <w:style w:type="paragraph" w:styleId="Corpsdetexte">
    <w:name w:val="Body Text"/>
    <w:basedOn w:val="Normal"/>
    <w:link w:val="CorpsdetexteCar"/>
    <w:uiPriority w:val="99"/>
    <w:pPr>
      <w:spacing w:after="120"/>
    </w:pPr>
  </w:style>
  <w:style w:type="character" w:customStyle="1" w:styleId="CorpsdetexteCar">
    <w:name w:val="Corps de texte Car"/>
    <w:basedOn w:val="Policepardfaut"/>
    <w:link w:val="Corpsdetexte"/>
    <w:uiPriority w:val="99"/>
    <w:semiHidden/>
    <w:locked/>
    <w:rPr>
      <w:rFonts w:ascii="Times New Roman" w:hAnsi="Times New Roman" w:cs="Mangal"/>
      <w:color w:val="000000"/>
      <w:sz w:val="18"/>
      <w:szCs w:val="18"/>
      <w:lang w:val="en-US" w:eastAsia="en-US" w:bidi="hi-IN"/>
    </w:rPr>
  </w:style>
  <w:style w:type="paragraph" w:styleId="Liste">
    <w:name w:val="List"/>
    <w:basedOn w:val="Corpsdetexte"/>
    <w:uiPriority w:val="99"/>
    <w:rPr>
      <w:rFonts w:cs="Mangal"/>
    </w:rPr>
  </w:style>
  <w:style w:type="paragraph" w:styleId="Lgende">
    <w:name w:val="caption"/>
    <w:basedOn w:val="Normal"/>
    <w:uiPriority w:val="99"/>
    <w:qFormat/>
    <w:pPr>
      <w:spacing w:before="120" w:after="120"/>
    </w:pPr>
    <w:rPr>
      <w:rFonts w:cs="Mangal"/>
      <w:i/>
      <w:iCs/>
      <w:sz w:val="24"/>
      <w:szCs w:val="24"/>
    </w:rPr>
  </w:style>
  <w:style w:type="paragraph" w:customStyle="1" w:styleId="Index">
    <w:name w:val="Index"/>
    <w:basedOn w:val="Normal"/>
    <w:uiPriority w:val="99"/>
    <w:rPr>
      <w:rFonts w:cs="Mangal"/>
    </w:rPr>
  </w:style>
  <w:style w:type="paragraph" w:customStyle="1" w:styleId="Heading1">
    <w:name w:val="Heading1"/>
    <w:basedOn w:val="Normal"/>
    <w:next w:val="Corpsdetexte"/>
    <w:uiPriority w:val="99"/>
    <w:pPr>
      <w:keepNext/>
      <w:spacing w:before="240" w:after="120"/>
    </w:pPr>
    <w:rPr>
      <w:rFonts w:ascii="Arial" w:hAnsi="Arial" w:cs="Arial"/>
      <w:sz w:val="28"/>
      <w:szCs w:val="28"/>
    </w:rPr>
  </w:style>
  <w:style w:type="paragraph" w:styleId="Titre">
    <w:name w:val="Title"/>
    <w:basedOn w:val="Normal"/>
    <w:next w:val="Sous-titre"/>
    <w:link w:val="TitreCar"/>
    <w:uiPriority w:val="99"/>
    <w:qFormat/>
    <w:pPr>
      <w:spacing w:before="480" w:after="120"/>
    </w:pPr>
    <w:rPr>
      <w:b/>
      <w:bCs/>
      <w:sz w:val="72"/>
      <w:szCs w:val="72"/>
    </w:rPr>
  </w:style>
  <w:style w:type="character" w:customStyle="1" w:styleId="TitreCar">
    <w:name w:val="Titre Car"/>
    <w:basedOn w:val="Policepardfaut"/>
    <w:link w:val="Titre"/>
    <w:uiPriority w:val="99"/>
    <w:locked/>
    <w:rPr>
      <w:rFonts w:ascii="Cambria" w:hAnsi="Cambria" w:cs="Mangal"/>
      <w:b/>
      <w:bCs/>
      <w:color w:val="000000"/>
      <w:kern w:val="28"/>
      <w:sz w:val="29"/>
      <w:szCs w:val="29"/>
      <w:lang w:val="en-US" w:eastAsia="en-US" w:bidi="hi-IN"/>
    </w:rPr>
  </w:style>
  <w:style w:type="paragraph" w:styleId="Sous-titre">
    <w:name w:val="Subtitle"/>
    <w:basedOn w:val="Normal"/>
    <w:next w:val="Corpsdetexte"/>
    <w:link w:val="Sous-titreCar"/>
    <w:uiPriority w:val="99"/>
    <w:qFormat/>
    <w:pPr>
      <w:spacing w:before="360" w:after="80"/>
    </w:pPr>
    <w:rPr>
      <w:rFonts w:ascii="Georgia" w:hAnsi="Georgia" w:cs="Georgia"/>
      <w:i/>
      <w:iCs/>
      <w:color w:val="666666"/>
      <w:sz w:val="48"/>
      <w:szCs w:val="48"/>
    </w:rPr>
  </w:style>
  <w:style w:type="character" w:customStyle="1" w:styleId="Sous-titreCar">
    <w:name w:val="Sous-titre Car"/>
    <w:basedOn w:val="Policepardfaut"/>
    <w:link w:val="Sous-titre"/>
    <w:uiPriority w:val="99"/>
    <w:locked/>
    <w:rPr>
      <w:rFonts w:ascii="Cambria" w:hAnsi="Cambria" w:cs="Mangal"/>
      <w:color w:val="000000"/>
      <w:sz w:val="21"/>
      <w:szCs w:val="21"/>
      <w:lang w:val="en-US" w:eastAsia="en-US" w:bidi="hi-IN"/>
    </w:rPr>
  </w:style>
  <w:style w:type="paragraph" w:styleId="Pieddepage">
    <w:name w:val="footer"/>
    <w:basedOn w:val="Normal"/>
    <w:link w:val="PieddepageCar"/>
    <w:uiPriority w:val="99"/>
    <w:pPr>
      <w:tabs>
        <w:tab w:val="center" w:pos="4320"/>
        <w:tab w:val="right" w:pos="8640"/>
      </w:tabs>
    </w:pPr>
  </w:style>
  <w:style w:type="character" w:customStyle="1" w:styleId="PieddepageCar">
    <w:name w:val="Pied de page Car"/>
    <w:basedOn w:val="Policepardfaut"/>
    <w:link w:val="Pieddepage"/>
    <w:uiPriority w:val="99"/>
    <w:semiHidden/>
    <w:locked/>
    <w:rPr>
      <w:rFonts w:ascii="Times New Roman" w:hAnsi="Times New Roman" w:cs="Mangal"/>
      <w:color w:val="000000"/>
      <w:sz w:val="18"/>
      <w:szCs w:val="18"/>
      <w:lang w:val="en-US" w:eastAsia="en-US" w:bidi="hi-IN"/>
    </w:rPr>
  </w:style>
  <w:style w:type="paragraph" w:customStyle="1" w:styleId="TableContents">
    <w:name w:val="Table Contents"/>
    <w:basedOn w:val="Normal"/>
    <w:uiPriority w:val="99"/>
  </w:style>
  <w:style w:type="paragraph" w:customStyle="1" w:styleId="TableHeading">
    <w:name w:val="Table Heading"/>
    <w:basedOn w:val="TableContents"/>
    <w:uiPriority w:val="99"/>
    <w:pPr>
      <w:jc w:val="center"/>
    </w:pPr>
    <w:rPr>
      <w:b/>
      <w:bCs/>
    </w:rPr>
  </w:style>
  <w:style w:type="paragraph" w:customStyle="1" w:styleId="TableContents1">
    <w:name w:val="Table Contents1"/>
    <w:basedOn w:val="Normal"/>
    <w:uiPriority w:val="99"/>
  </w:style>
  <w:style w:type="paragraph" w:customStyle="1" w:styleId="TableHeading1">
    <w:name w:val="Table Heading1"/>
    <w:basedOn w:val="TableContents1"/>
    <w:uiPriority w:val="99"/>
    <w:pPr>
      <w:jc w:val="center"/>
    </w:pPr>
    <w:rPr>
      <w:b/>
      <w:bCs/>
    </w:rPr>
  </w:style>
  <w:style w:type="character" w:customStyle="1" w:styleId="RTFNum21">
    <w:name w:val="RTF_Num 2 1"/>
    <w:uiPriority w:val="99"/>
    <w:rPr>
      <w:rFonts w:eastAsia="Times New Roman"/>
      <w:color w:val="000000"/>
      <w:sz w:val="20"/>
      <w:lang w:val="en-US" w:eastAsia="en-US"/>
    </w:rPr>
  </w:style>
  <w:style w:type="character" w:customStyle="1" w:styleId="RTFNum22">
    <w:name w:val="RTF_Num 2 2"/>
    <w:uiPriority w:val="99"/>
    <w:rPr>
      <w:rFonts w:eastAsia="Times New Roman"/>
      <w:color w:val="000000"/>
      <w:sz w:val="20"/>
      <w:lang w:val="en-US" w:eastAsia="en-US"/>
    </w:rPr>
  </w:style>
  <w:style w:type="character" w:customStyle="1" w:styleId="RTFNum23">
    <w:name w:val="RTF_Num 2 3"/>
    <w:uiPriority w:val="99"/>
    <w:rPr>
      <w:rFonts w:eastAsia="Times New Roman"/>
      <w:color w:val="000000"/>
      <w:sz w:val="20"/>
      <w:lang w:val="en-US" w:eastAsia="en-US"/>
    </w:rPr>
  </w:style>
  <w:style w:type="character" w:customStyle="1" w:styleId="RTFNum24">
    <w:name w:val="RTF_Num 2 4"/>
    <w:uiPriority w:val="99"/>
    <w:rPr>
      <w:rFonts w:eastAsia="Times New Roman"/>
      <w:color w:val="000000"/>
      <w:sz w:val="20"/>
      <w:lang w:val="en-US" w:eastAsia="en-US"/>
    </w:rPr>
  </w:style>
  <w:style w:type="character" w:customStyle="1" w:styleId="RTFNum25">
    <w:name w:val="RTF_Num 2 5"/>
    <w:uiPriority w:val="99"/>
    <w:rPr>
      <w:rFonts w:eastAsia="Times New Roman"/>
      <w:color w:val="000000"/>
      <w:sz w:val="20"/>
      <w:lang w:val="en-US" w:eastAsia="en-US"/>
    </w:rPr>
  </w:style>
  <w:style w:type="character" w:customStyle="1" w:styleId="RTFNum26">
    <w:name w:val="RTF_Num 2 6"/>
    <w:uiPriority w:val="99"/>
    <w:rPr>
      <w:rFonts w:eastAsia="Times New Roman"/>
      <w:color w:val="000000"/>
      <w:sz w:val="20"/>
      <w:lang w:val="en-US" w:eastAsia="en-US"/>
    </w:rPr>
  </w:style>
  <w:style w:type="character" w:customStyle="1" w:styleId="RTFNum27">
    <w:name w:val="RTF_Num 2 7"/>
    <w:uiPriority w:val="99"/>
    <w:rPr>
      <w:rFonts w:eastAsia="Times New Roman"/>
      <w:color w:val="000000"/>
      <w:sz w:val="20"/>
      <w:lang w:val="en-US" w:eastAsia="en-US"/>
    </w:rPr>
  </w:style>
  <w:style w:type="character" w:customStyle="1" w:styleId="RTFNum28">
    <w:name w:val="RTF_Num 2 8"/>
    <w:uiPriority w:val="99"/>
    <w:rPr>
      <w:rFonts w:eastAsia="Times New Roman"/>
      <w:color w:val="000000"/>
      <w:sz w:val="20"/>
      <w:lang w:val="en-US" w:eastAsia="en-US"/>
    </w:rPr>
  </w:style>
  <w:style w:type="character" w:customStyle="1" w:styleId="RTFNum29">
    <w:name w:val="RTF_Num 2 9"/>
    <w:uiPriority w:val="99"/>
    <w:rPr>
      <w:rFonts w:eastAsia="Times New Roman"/>
      <w:color w:val="000000"/>
      <w:sz w:val="20"/>
      <w:lang w:val="en-US" w:eastAsia="en-US"/>
    </w:rPr>
  </w:style>
  <w:style w:type="character" w:customStyle="1" w:styleId="RTFNum210">
    <w:name w:val="RTF_Num 2 10"/>
    <w:uiPriority w:val="99"/>
    <w:rPr>
      <w:rFonts w:ascii="OpenSymbol" w:hAnsi="OpenSymbol"/>
      <w:lang w:val="fr-BE" w:eastAsia="zh-CN"/>
    </w:rPr>
  </w:style>
  <w:style w:type="character" w:customStyle="1" w:styleId="RTFNum31">
    <w:name w:val="RTF_Num 3 1"/>
    <w:uiPriority w:val="99"/>
    <w:rPr>
      <w:rFonts w:eastAsia="Times New Roman"/>
      <w:color w:val="000000"/>
      <w:sz w:val="20"/>
      <w:lang w:val="en-US" w:eastAsia="en-US"/>
    </w:rPr>
  </w:style>
  <w:style w:type="character" w:customStyle="1" w:styleId="RTFNum32">
    <w:name w:val="RTF_Num 3 2"/>
    <w:uiPriority w:val="99"/>
    <w:rPr>
      <w:rFonts w:eastAsia="Times New Roman"/>
      <w:color w:val="000000"/>
      <w:sz w:val="20"/>
      <w:lang w:val="en-US" w:eastAsia="en-US"/>
    </w:rPr>
  </w:style>
  <w:style w:type="character" w:customStyle="1" w:styleId="RTFNum33">
    <w:name w:val="RTF_Num 3 3"/>
    <w:uiPriority w:val="99"/>
    <w:rPr>
      <w:rFonts w:eastAsia="Times New Roman"/>
      <w:color w:val="000000"/>
      <w:sz w:val="20"/>
      <w:lang w:val="en-US" w:eastAsia="en-US"/>
    </w:rPr>
  </w:style>
  <w:style w:type="character" w:customStyle="1" w:styleId="RTFNum34">
    <w:name w:val="RTF_Num 3 4"/>
    <w:uiPriority w:val="99"/>
    <w:rPr>
      <w:rFonts w:eastAsia="Times New Roman"/>
      <w:color w:val="000000"/>
      <w:sz w:val="20"/>
      <w:lang w:val="en-US" w:eastAsia="en-US"/>
    </w:rPr>
  </w:style>
  <w:style w:type="character" w:customStyle="1" w:styleId="RTFNum35">
    <w:name w:val="RTF_Num 3 5"/>
    <w:uiPriority w:val="99"/>
    <w:rPr>
      <w:rFonts w:eastAsia="Times New Roman"/>
      <w:color w:val="000000"/>
      <w:sz w:val="20"/>
      <w:lang w:val="en-US" w:eastAsia="en-US"/>
    </w:rPr>
  </w:style>
  <w:style w:type="character" w:customStyle="1" w:styleId="RTFNum36">
    <w:name w:val="RTF_Num 3 6"/>
    <w:uiPriority w:val="99"/>
    <w:rPr>
      <w:rFonts w:eastAsia="Times New Roman"/>
      <w:color w:val="000000"/>
      <w:sz w:val="20"/>
      <w:lang w:val="en-US" w:eastAsia="en-US"/>
    </w:rPr>
  </w:style>
  <w:style w:type="character" w:customStyle="1" w:styleId="RTFNum37">
    <w:name w:val="RTF_Num 3 7"/>
    <w:uiPriority w:val="99"/>
    <w:rPr>
      <w:rFonts w:eastAsia="Times New Roman"/>
      <w:color w:val="000000"/>
      <w:sz w:val="20"/>
      <w:lang w:val="en-US" w:eastAsia="en-US"/>
    </w:rPr>
  </w:style>
  <w:style w:type="character" w:customStyle="1" w:styleId="RTFNum38">
    <w:name w:val="RTF_Num 3 8"/>
    <w:uiPriority w:val="99"/>
    <w:rPr>
      <w:rFonts w:eastAsia="Times New Roman"/>
      <w:color w:val="000000"/>
      <w:sz w:val="20"/>
      <w:lang w:val="en-US" w:eastAsia="en-US"/>
    </w:rPr>
  </w:style>
  <w:style w:type="character" w:customStyle="1" w:styleId="RTFNum39">
    <w:name w:val="RTF_Num 3 9"/>
    <w:uiPriority w:val="99"/>
    <w:rPr>
      <w:rFonts w:eastAsia="Times New Roman"/>
      <w:color w:val="000000"/>
      <w:sz w:val="20"/>
      <w:lang w:val="en-US" w:eastAsia="en-US"/>
    </w:rPr>
  </w:style>
  <w:style w:type="character" w:customStyle="1" w:styleId="RTFNum315">
    <w:name w:val="RTF_Num 3 15"/>
    <w:uiPriority w:val="99"/>
    <w:rPr>
      <w:rFonts w:ascii="Verdana" w:hAnsi="Verdana"/>
      <w:color w:val="000000"/>
      <w:sz w:val="20"/>
      <w:lang w:val="fr-BE" w:eastAsia="zh-CN"/>
    </w:rPr>
  </w:style>
  <w:style w:type="character" w:customStyle="1" w:styleId="RTFNum325">
    <w:name w:val="RTF_Num 3 25"/>
    <w:uiPriority w:val="99"/>
    <w:rPr>
      <w:rFonts w:ascii="Verdana" w:hAnsi="Verdana"/>
      <w:color w:val="000000"/>
      <w:sz w:val="20"/>
      <w:lang w:val="fr-BE" w:eastAsia="zh-CN"/>
    </w:rPr>
  </w:style>
  <w:style w:type="character" w:customStyle="1" w:styleId="RTFNum335">
    <w:name w:val="RTF_Num 3 35"/>
    <w:uiPriority w:val="99"/>
    <w:rPr>
      <w:rFonts w:ascii="Verdana" w:hAnsi="Verdana"/>
      <w:color w:val="000000"/>
      <w:sz w:val="20"/>
      <w:lang w:val="fr-BE" w:eastAsia="zh-CN"/>
    </w:rPr>
  </w:style>
  <w:style w:type="character" w:customStyle="1" w:styleId="RTFNum345">
    <w:name w:val="RTF_Num 3 45"/>
    <w:uiPriority w:val="99"/>
    <w:rPr>
      <w:rFonts w:ascii="Verdana" w:hAnsi="Verdana"/>
      <w:color w:val="000000"/>
      <w:sz w:val="20"/>
      <w:lang w:val="fr-BE" w:eastAsia="zh-CN"/>
    </w:rPr>
  </w:style>
  <w:style w:type="character" w:customStyle="1" w:styleId="RTFNum355">
    <w:name w:val="RTF_Num 3 55"/>
    <w:uiPriority w:val="99"/>
    <w:rPr>
      <w:rFonts w:ascii="Verdana" w:hAnsi="Verdana"/>
      <w:color w:val="000000"/>
      <w:sz w:val="20"/>
      <w:lang w:val="fr-BE" w:eastAsia="zh-CN"/>
    </w:rPr>
  </w:style>
  <w:style w:type="character" w:customStyle="1" w:styleId="RTFNum365">
    <w:name w:val="RTF_Num 3 65"/>
    <w:uiPriority w:val="99"/>
    <w:rPr>
      <w:rFonts w:ascii="Verdana" w:hAnsi="Verdana"/>
      <w:color w:val="000000"/>
      <w:sz w:val="20"/>
      <w:lang w:val="fr-BE" w:eastAsia="zh-CN"/>
    </w:rPr>
  </w:style>
  <w:style w:type="character" w:customStyle="1" w:styleId="RTFNum375">
    <w:name w:val="RTF_Num 3 75"/>
    <w:uiPriority w:val="99"/>
    <w:rPr>
      <w:rFonts w:ascii="Verdana" w:hAnsi="Verdana"/>
      <w:color w:val="000000"/>
      <w:sz w:val="20"/>
      <w:lang w:val="fr-BE" w:eastAsia="zh-CN"/>
    </w:rPr>
  </w:style>
  <w:style w:type="character" w:customStyle="1" w:styleId="RTFNum385">
    <w:name w:val="RTF_Num 3 85"/>
    <w:uiPriority w:val="99"/>
    <w:rPr>
      <w:rFonts w:ascii="Verdana" w:hAnsi="Verdana"/>
      <w:color w:val="000000"/>
      <w:sz w:val="20"/>
      <w:lang w:val="fr-BE" w:eastAsia="zh-CN"/>
    </w:rPr>
  </w:style>
  <w:style w:type="character" w:customStyle="1" w:styleId="RTFNum395">
    <w:name w:val="RTF_Num 3 95"/>
    <w:uiPriority w:val="99"/>
    <w:rPr>
      <w:rFonts w:ascii="Verdana" w:hAnsi="Verdana"/>
      <w:color w:val="000000"/>
      <w:sz w:val="20"/>
      <w:lang w:val="fr-BE" w:eastAsia="zh-CN"/>
    </w:rPr>
  </w:style>
  <w:style w:type="character" w:customStyle="1" w:styleId="RTFNum314">
    <w:name w:val="RTF_Num 3 14"/>
    <w:uiPriority w:val="99"/>
    <w:rPr>
      <w:rFonts w:eastAsia="Times New Roman"/>
      <w:color w:val="000000"/>
      <w:sz w:val="20"/>
      <w:lang w:val="fr-BE" w:eastAsia="zh-CN"/>
    </w:rPr>
  </w:style>
  <w:style w:type="character" w:customStyle="1" w:styleId="RTFNum324">
    <w:name w:val="RTF_Num 3 24"/>
    <w:uiPriority w:val="99"/>
    <w:rPr>
      <w:rFonts w:eastAsia="Times New Roman"/>
      <w:color w:val="000000"/>
      <w:sz w:val="20"/>
      <w:lang w:val="fr-BE" w:eastAsia="zh-CN"/>
    </w:rPr>
  </w:style>
  <w:style w:type="character" w:customStyle="1" w:styleId="RTFNum334">
    <w:name w:val="RTF_Num 3 34"/>
    <w:uiPriority w:val="99"/>
    <w:rPr>
      <w:rFonts w:eastAsia="Times New Roman"/>
      <w:color w:val="000000"/>
      <w:sz w:val="20"/>
      <w:lang w:val="fr-BE" w:eastAsia="zh-CN"/>
    </w:rPr>
  </w:style>
  <w:style w:type="character" w:customStyle="1" w:styleId="RTFNum344">
    <w:name w:val="RTF_Num 3 44"/>
    <w:uiPriority w:val="99"/>
    <w:rPr>
      <w:rFonts w:eastAsia="Times New Roman"/>
      <w:color w:val="000000"/>
      <w:sz w:val="20"/>
      <w:lang w:val="fr-BE" w:eastAsia="zh-CN"/>
    </w:rPr>
  </w:style>
  <w:style w:type="character" w:customStyle="1" w:styleId="RTFNum354">
    <w:name w:val="RTF_Num 3 54"/>
    <w:uiPriority w:val="99"/>
    <w:rPr>
      <w:rFonts w:eastAsia="Times New Roman"/>
      <w:color w:val="000000"/>
      <w:sz w:val="20"/>
      <w:lang w:val="fr-BE" w:eastAsia="zh-CN"/>
    </w:rPr>
  </w:style>
  <w:style w:type="character" w:customStyle="1" w:styleId="RTFNum364">
    <w:name w:val="RTF_Num 3 64"/>
    <w:uiPriority w:val="99"/>
    <w:rPr>
      <w:rFonts w:eastAsia="Times New Roman"/>
      <w:color w:val="000000"/>
      <w:sz w:val="20"/>
      <w:lang w:val="fr-BE" w:eastAsia="zh-CN"/>
    </w:rPr>
  </w:style>
  <w:style w:type="character" w:customStyle="1" w:styleId="RTFNum374">
    <w:name w:val="RTF_Num 3 74"/>
    <w:uiPriority w:val="99"/>
    <w:rPr>
      <w:rFonts w:eastAsia="Times New Roman"/>
      <w:color w:val="000000"/>
      <w:sz w:val="20"/>
      <w:lang w:val="fr-BE" w:eastAsia="zh-CN"/>
    </w:rPr>
  </w:style>
  <w:style w:type="character" w:customStyle="1" w:styleId="RTFNum384">
    <w:name w:val="RTF_Num 3 84"/>
    <w:uiPriority w:val="99"/>
    <w:rPr>
      <w:rFonts w:eastAsia="Times New Roman"/>
      <w:color w:val="000000"/>
      <w:sz w:val="20"/>
      <w:lang w:val="fr-BE" w:eastAsia="zh-CN"/>
    </w:rPr>
  </w:style>
  <w:style w:type="character" w:customStyle="1" w:styleId="RTFNum394">
    <w:name w:val="RTF_Num 3 94"/>
    <w:uiPriority w:val="99"/>
    <w:rPr>
      <w:rFonts w:eastAsia="Times New Roman"/>
      <w:color w:val="000000"/>
      <w:sz w:val="20"/>
      <w:lang w:val="fr-BE" w:eastAsia="zh-CN"/>
    </w:rPr>
  </w:style>
  <w:style w:type="character" w:customStyle="1" w:styleId="RTFNum313">
    <w:name w:val="RTF_Num 3 13"/>
    <w:uiPriority w:val="99"/>
    <w:rPr>
      <w:rFonts w:ascii="Verdana" w:hAnsi="Verdana"/>
      <w:color w:val="000000"/>
      <w:sz w:val="20"/>
      <w:lang w:val="fr-BE" w:eastAsia="zh-CN"/>
    </w:rPr>
  </w:style>
  <w:style w:type="character" w:customStyle="1" w:styleId="RTFNum323">
    <w:name w:val="RTF_Num 3 23"/>
    <w:uiPriority w:val="99"/>
    <w:rPr>
      <w:rFonts w:ascii="Courier New" w:hAnsi="Courier New"/>
      <w:color w:val="000000"/>
      <w:sz w:val="20"/>
      <w:lang w:val="fr-BE" w:eastAsia="zh-CN"/>
    </w:rPr>
  </w:style>
  <w:style w:type="character" w:customStyle="1" w:styleId="RTFNum333">
    <w:name w:val="RTF_Num 3 33"/>
    <w:uiPriority w:val="99"/>
    <w:rPr>
      <w:rFonts w:ascii="Verdana" w:hAnsi="Verdana"/>
      <w:color w:val="000000"/>
      <w:sz w:val="20"/>
      <w:lang w:val="fr-BE" w:eastAsia="zh-CN"/>
    </w:rPr>
  </w:style>
  <w:style w:type="character" w:customStyle="1" w:styleId="RTFNum343">
    <w:name w:val="RTF_Num 3 43"/>
    <w:uiPriority w:val="99"/>
    <w:rPr>
      <w:rFonts w:ascii="Verdana" w:hAnsi="Verdana"/>
      <w:color w:val="000000"/>
      <w:sz w:val="20"/>
      <w:lang w:val="fr-BE" w:eastAsia="zh-CN"/>
    </w:rPr>
  </w:style>
  <w:style w:type="character" w:customStyle="1" w:styleId="RTFNum353">
    <w:name w:val="RTF_Num 3 53"/>
    <w:uiPriority w:val="99"/>
    <w:rPr>
      <w:rFonts w:ascii="Courier New" w:hAnsi="Courier New"/>
      <w:color w:val="000000"/>
      <w:sz w:val="20"/>
      <w:lang w:val="fr-BE" w:eastAsia="zh-CN"/>
    </w:rPr>
  </w:style>
  <w:style w:type="character" w:customStyle="1" w:styleId="RTFNum363">
    <w:name w:val="RTF_Num 3 63"/>
    <w:uiPriority w:val="99"/>
    <w:rPr>
      <w:rFonts w:ascii="Verdana" w:hAnsi="Verdana"/>
      <w:color w:val="000000"/>
      <w:sz w:val="20"/>
      <w:lang w:val="fr-BE" w:eastAsia="zh-CN"/>
    </w:rPr>
  </w:style>
  <w:style w:type="character" w:customStyle="1" w:styleId="RTFNum373">
    <w:name w:val="RTF_Num 3 73"/>
    <w:uiPriority w:val="99"/>
    <w:rPr>
      <w:rFonts w:ascii="Verdana" w:hAnsi="Verdana"/>
      <w:color w:val="000000"/>
      <w:sz w:val="20"/>
      <w:lang w:val="fr-BE" w:eastAsia="zh-CN"/>
    </w:rPr>
  </w:style>
  <w:style w:type="character" w:customStyle="1" w:styleId="RTFNum383">
    <w:name w:val="RTF_Num 3 83"/>
    <w:uiPriority w:val="99"/>
    <w:rPr>
      <w:rFonts w:ascii="Courier New" w:hAnsi="Courier New"/>
      <w:color w:val="000000"/>
      <w:sz w:val="20"/>
      <w:lang w:val="fr-BE" w:eastAsia="zh-CN"/>
    </w:rPr>
  </w:style>
  <w:style w:type="character" w:customStyle="1" w:styleId="RTFNum393">
    <w:name w:val="RTF_Num 3 93"/>
    <w:uiPriority w:val="99"/>
    <w:rPr>
      <w:rFonts w:ascii="Verdana" w:hAnsi="Verdana"/>
      <w:color w:val="000000"/>
      <w:sz w:val="20"/>
      <w:lang w:val="fr-BE" w:eastAsia="zh-CN"/>
    </w:rPr>
  </w:style>
  <w:style w:type="character" w:customStyle="1" w:styleId="RTFNum312">
    <w:name w:val="RTF_Num 3 12"/>
    <w:uiPriority w:val="99"/>
    <w:rPr>
      <w:rFonts w:ascii="Verdana" w:hAnsi="Verdana"/>
      <w:color w:val="000000"/>
      <w:sz w:val="20"/>
      <w:lang w:val="fr-BE" w:eastAsia="zh-CN"/>
    </w:rPr>
  </w:style>
  <w:style w:type="character" w:customStyle="1" w:styleId="RTFNum322">
    <w:name w:val="RTF_Num 3 22"/>
    <w:uiPriority w:val="99"/>
    <w:rPr>
      <w:rFonts w:ascii="Courier New" w:hAnsi="Courier New"/>
      <w:color w:val="000000"/>
      <w:sz w:val="20"/>
      <w:lang w:val="fr-BE" w:eastAsia="zh-CN"/>
    </w:rPr>
  </w:style>
  <w:style w:type="character" w:customStyle="1" w:styleId="RTFNum332">
    <w:name w:val="RTF_Num 3 32"/>
    <w:uiPriority w:val="99"/>
    <w:rPr>
      <w:rFonts w:ascii="Verdana" w:hAnsi="Verdana"/>
      <w:color w:val="000000"/>
      <w:sz w:val="20"/>
      <w:lang w:val="fr-BE" w:eastAsia="zh-CN"/>
    </w:rPr>
  </w:style>
  <w:style w:type="character" w:customStyle="1" w:styleId="RTFNum342">
    <w:name w:val="RTF_Num 3 42"/>
    <w:uiPriority w:val="99"/>
    <w:rPr>
      <w:rFonts w:ascii="Verdana" w:hAnsi="Verdana"/>
      <w:color w:val="000000"/>
      <w:sz w:val="20"/>
      <w:lang w:val="fr-BE" w:eastAsia="zh-CN"/>
    </w:rPr>
  </w:style>
  <w:style w:type="character" w:customStyle="1" w:styleId="RTFNum352">
    <w:name w:val="RTF_Num 3 52"/>
    <w:uiPriority w:val="99"/>
    <w:rPr>
      <w:rFonts w:ascii="Courier New" w:hAnsi="Courier New"/>
      <w:color w:val="000000"/>
      <w:sz w:val="20"/>
      <w:lang w:val="fr-BE" w:eastAsia="zh-CN"/>
    </w:rPr>
  </w:style>
  <w:style w:type="character" w:customStyle="1" w:styleId="RTFNum362">
    <w:name w:val="RTF_Num 3 62"/>
    <w:uiPriority w:val="99"/>
    <w:rPr>
      <w:rFonts w:ascii="Verdana" w:hAnsi="Verdana"/>
      <w:color w:val="000000"/>
      <w:sz w:val="20"/>
      <w:lang w:val="fr-BE" w:eastAsia="zh-CN"/>
    </w:rPr>
  </w:style>
  <w:style w:type="character" w:customStyle="1" w:styleId="RTFNum372">
    <w:name w:val="RTF_Num 3 72"/>
    <w:uiPriority w:val="99"/>
    <w:rPr>
      <w:rFonts w:ascii="Verdana" w:hAnsi="Verdana"/>
      <w:color w:val="000000"/>
      <w:sz w:val="20"/>
      <w:lang w:val="fr-BE" w:eastAsia="zh-CN"/>
    </w:rPr>
  </w:style>
  <w:style w:type="character" w:customStyle="1" w:styleId="RTFNum382">
    <w:name w:val="RTF_Num 3 82"/>
    <w:uiPriority w:val="99"/>
    <w:rPr>
      <w:rFonts w:ascii="Courier New" w:hAnsi="Courier New"/>
      <w:color w:val="000000"/>
      <w:sz w:val="20"/>
      <w:lang w:val="fr-BE" w:eastAsia="zh-CN"/>
    </w:rPr>
  </w:style>
  <w:style w:type="character" w:customStyle="1" w:styleId="RTFNum392">
    <w:name w:val="RTF_Num 3 92"/>
    <w:uiPriority w:val="99"/>
    <w:rPr>
      <w:rFonts w:ascii="Verdana" w:hAnsi="Verdana"/>
      <w:color w:val="000000"/>
      <w:sz w:val="20"/>
      <w:lang w:val="fr-BE" w:eastAsia="zh-CN"/>
    </w:rPr>
  </w:style>
  <w:style w:type="character" w:customStyle="1" w:styleId="RTFNum311">
    <w:name w:val="RTF_Num 3 11"/>
    <w:uiPriority w:val="99"/>
    <w:rPr>
      <w:rFonts w:eastAsia="Times New Roman"/>
      <w:color w:val="000000"/>
      <w:sz w:val="20"/>
      <w:lang w:val="fr-BE" w:eastAsia="zh-CN"/>
    </w:rPr>
  </w:style>
  <w:style w:type="character" w:customStyle="1" w:styleId="RTFNum321">
    <w:name w:val="RTF_Num 3 21"/>
    <w:uiPriority w:val="99"/>
    <w:rPr>
      <w:rFonts w:eastAsia="Times New Roman"/>
      <w:color w:val="000000"/>
      <w:sz w:val="20"/>
      <w:lang w:val="fr-BE" w:eastAsia="zh-CN"/>
    </w:rPr>
  </w:style>
  <w:style w:type="character" w:customStyle="1" w:styleId="RTFNum331">
    <w:name w:val="RTF_Num 3 31"/>
    <w:uiPriority w:val="99"/>
    <w:rPr>
      <w:rFonts w:eastAsia="Times New Roman"/>
      <w:color w:val="000000"/>
      <w:sz w:val="20"/>
      <w:lang w:val="fr-BE" w:eastAsia="zh-CN"/>
    </w:rPr>
  </w:style>
  <w:style w:type="character" w:customStyle="1" w:styleId="RTFNum341">
    <w:name w:val="RTF_Num 3 41"/>
    <w:uiPriority w:val="99"/>
    <w:rPr>
      <w:rFonts w:eastAsia="Times New Roman"/>
      <w:color w:val="000000"/>
      <w:sz w:val="20"/>
      <w:lang w:val="fr-BE" w:eastAsia="zh-CN"/>
    </w:rPr>
  </w:style>
  <w:style w:type="character" w:customStyle="1" w:styleId="RTFNum351">
    <w:name w:val="RTF_Num 3 51"/>
    <w:uiPriority w:val="99"/>
    <w:rPr>
      <w:rFonts w:eastAsia="Times New Roman"/>
      <w:color w:val="000000"/>
      <w:sz w:val="20"/>
      <w:lang w:val="fr-BE" w:eastAsia="zh-CN"/>
    </w:rPr>
  </w:style>
  <w:style w:type="character" w:customStyle="1" w:styleId="RTFNum361">
    <w:name w:val="RTF_Num 3 61"/>
    <w:uiPriority w:val="99"/>
    <w:rPr>
      <w:rFonts w:eastAsia="Times New Roman"/>
      <w:color w:val="000000"/>
      <w:sz w:val="20"/>
      <w:lang w:val="fr-BE" w:eastAsia="zh-CN"/>
    </w:rPr>
  </w:style>
  <w:style w:type="character" w:customStyle="1" w:styleId="RTFNum371">
    <w:name w:val="RTF_Num 3 71"/>
    <w:uiPriority w:val="99"/>
    <w:rPr>
      <w:rFonts w:eastAsia="Times New Roman"/>
      <w:color w:val="000000"/>
      <w:sz w:val="20"/>
      <w:lang w:val="fr-BE" w:eastAsia="zh-CN"/>
    </w:rPr>
  </w:style>
  <w:style w:type="character" w:customStyle="1" w:styleId="RTFNum381">
    <w:name w:val="RTF_Num 3 81"/>
    <w:uiPriority w:val="99"/>
    <w:rPr>
      <w:rFonts w:eastAsia="Times New Roman"/>
      <w:color w:val="000000"/>
      <w:sz w:val="20"/>
      <w:lang w:val="fr-BE" w:eastAsia="zh-CN"/>
    </w:rPr>
  </w:style>
  <w:style w:type="character" w:customStyle="1" w:styleId="RTFNum391">
    <w:name w:val="RTF_Num 3 91"/>
    <w:uiPriority w:val="99"/>
    <w:rPr>
      <w:rFonts w:eastAsia="Times New Roman"/>
      <w:color w:val="000000"/>
      <w:sz w:val="20"/>
      <w:lang w:val="fr-BE" w:eastAsia="zh-CN"/>
    </w:rPr>
  </w:style>
  <w:style w:type="character" w:customStyle="1" w:styleId="RTFNum91">
    <w:name w:val="RTF_Num 9 1"/>
    <w:uiPriority w:val="99"/>
    <w:rPr>
      <w:rFonts w:eastAsia="Times New Roman"/>
      <w:color w:val="000000"/>
      <w:sz w:val="20"/>
      <w:lang w:val="fr-BE" w:eastAsia="zh-CN"/>
    </w:rPr>
  </w:style>
  <w:style w:type="character" w:customStyle="1" w:styleId="RTFNum92">
    <w:name w:val="RTF_Num 9 2"/>
    <w:uiPriority w:val="99"/>
    <w:rPr>
      <w:rFonts w:eastAsia="Times New Roman"/>
      <w:color w:val="000000"/>
      <w:sz w:val="20"/>
      <w:lang w:val="fr-BE" w:eastAsia="zh-CN"/>
    </w:rPr>
  </w:style>
  <w:style w:type="character" w:customStyle="1" w:styleId="RTFNum93">
    <w:name w:val="RTF_Num 9 3"/>
    <w:uiPriority w:val="99"/>
    <w:rPr>
      <w:rFonts w:eastAsia="Times New Roman"/>
      <w:color w:val="000000"/>
      <w:sz w:val="20"/>
      <w:lang w:val="fr-BE" w:eastAsia="zh-CN"/>
    </w:rPr>
  </w:style>
  <w:style w:type="character" w:customStyle="1" w:styleId="RTFNum94">
    <w:name w:val="RTF_Num 9 4"/>
    <w:uiPriority w:val="99"/>
    <w:rPr>
      <w:rFonts w:eastAsia="Times New Roman"/>
      <w:color w:val="000000"/>
      <w:sz w:val="20"/>
      <w:lang w:val="fr-BE" w:eastAsia="zh-CN"/>
    </w:rPr>
  </w:style>
  <w:style w:type="character" w:customStyle="1" w:styleId="RTFNum95">
    <w:name w:val="RTF_Num 9 5"/>
    <w:uiPriority w:val="99"/>
    <w:rPr>
      <w:rFonts w:eastAsia="Times New Roman"/>
      <w:color w:val="000000"/>
      <w:sz w:val="20"/>
      <w:lang w:val="fr-BE" w:eastAsia="zh-CN"/>
    </w:rPr>
  </w:style>
  <w:style w:type="character" w:customStyle="1" w:styleId="RTFNum96">
    <w:name w:val="RTF_Num 9 6"/>
    <w:uiPriority w:val="99"/>
    <w:rPr>
      <w:rFonts w:eastAsia="Times New Roman"/>
      <w:color w:val="000000"/>
      <w:sz w:val="20"/>
      <w:lang w:val="fr-BE" w:eastAsia="zh-CN"/>
    </w:rPr>
  </w:style>
  <w:style w:type="character" w:customStyle="1" w:styleId="RTFNum97">
    <w:name w:val="RTF_Num 9 7"/>
    <w:uiPriority w:val="99"/>
    <w:rPr>
      <w:rFonts w:eastAsia="Times New Roman"/>
      <w:color w:val="000000"/>
      <w:sz w:val="20"/>
      <w:lang w:val="fr-BE" w:eastAsia="zh-CN"/>
    </w:rPr>
  </w:style>
  <w:style w:type="character" w:customStyle="1" w:styleId="RTFNum98">
    <w:name w:val="RTF_Num 9 8"/>
    <w:uiPriority w:val="99"/>
    <w:rPr>
      <w:rFonts w:eastAsia="Times New Roman"/>
      <w:color w:val="000000"/>
      <w:sz w:val="20"/>
      <w:lang w:val="fr-BE" w:eastAsia="zh-CN"/>
    </w:rPr>
  </w:style>
  <w:style w:type="character" w:customStyle="1" w:styleId="RTFNum99">
    <w:name w:val="RTF_Num 9 9"/>
    <w:uiPriority w:val="99"/>
    <w:rPr>
      <w:rFonts w:eastAsia="Times New Roman"/>
      <w:color w:val="000000"/>
      <w:sz w:val="20"/>
      <w:lang w:val="fr-BE" w:eastAsia="zh-CN"/>
    </w:rPr>
  </w:style>
  <w:style w:type="character" w:customStyle="1" w:styleId="RTFNum41">
    <w:name w:val="RTF_Num 4 1"/>
    <w:uiPriority w:val="99"/>
    <w:rPr>
      <w:rFonts w:ascii="Verdana" w:hAnsi="Verdana"/>
      <w:color w:val="000000"/>
      <w:sz w:val="20"/>
      <w:lang w:val="en-US" w:eastAsia="en-US"/>
    </w:rPr>
  </w:style>
  <w:style w:type="character" w:customStyle="1" w:styleId="RTFNum42">
    <w:name w:val="RTF_Num 4 2"/>
    <w:uiPriority w:val="99"/>
    <w:rPr>
      <w:rFonts w:ascii="Courier New" w:hAnsi="Courier New"/>
      <w:color w:val="000000"/>
      <w:sz w:val="20"/>
      <w:lang w:val="en-US" w:eastAsia="en-US"/>
    </w:rPr>
  </w:style>
  <w:style w:type="character" w:customStyle="1" w:styleId="RTFNum43">
    <w:name w:val="RTF_Num 4 3"/>
    <w:uiPriority w:val="99"/>
    <w:rPr>
      <w:rFonts w:ascii="Verdana" w:hAnsi="Verdana"/>
      <w:color w:val="000000"/>
      <w:sz w:val="20"/>
      <w:lang w:val="en-US" w:eastAsia="en-US"/>
    </w:rPr>
  </w:style>
  <w:style w:type="character" w:customStyle="1" w:styleId="RTFNum44">
    <w:name w:val="RTF_Num 4 4"/>
    <w:uiPriority w:val="99"/>
    <w:rPr>
      <w:rFonts w:ascii="Verdana" w:hAnsi="Verdana"/>
      <w:color w:val="000000"/>
      <w:sz w:val="20"/>
      <w:lang w:val="en-US" w:eastAsia="en-US"/>
    </w:rPr>
  </w:style>
  <w:style w:type="character" w:customStyle="1" w:styleId="RTFNum45">
    <w:name w:val="RTF_Num 4 5"/>
    <w:uiPriority w:val="99"/>
    <w:rPr>
      <w:rFonts w:ascii="Courier New" w:hAnsi="Courier New"/>
      <w:color w:val="000000"/>
      <w:sz w:val="20"/>
      <w:lang w:val="en-US" w:eastAsia="en-US"/>
    </w:rPr>
  </w:style>
  <w:style w:type="character" w:customStyle="1" w:styleId="RTFNum46">
    <w:name w:val="RTF_Num 4 6"/>
    <w:uiPriority w:val="99"/>
    <w:rPr>
      <w:rFonts w:ascii="Verdana" w:hAnsi="Verdana"/>
      <w:color w:val="000000"/>
      <w:sz w:val="20"/>
      <w:lang w:val="en-US" w:eastAsia="en-US"/>
    </w:rPr>
  </w:style>
  <w:style w:type="character" w:customStyle="1" w:styleId="RTFNum47">
    <w:name w:val="RTF_Num 4 7"/>
    <w:uiPriority w:val="99"/>
    <w:rPr>
      <w:rFonts w:ascii="Verdana" w:hAnsi="Verdana"/>
      <w:color w:val="000000"/>
      <w:sz w:val="20"/>
      <w:lang w:val="en-US" w:eastAsia="en-US"/>
    </w:rPr>
  </w:style>
  <w:style w:type="character" w:customStyle="1" w:styleId="RTFNum48">
    <w:name w:val="RTF_Num 4 8"/>
    <w:uiPriority w:val="99"/>
    <w:rPr>
      <w:rFonts w:ascii="Courier New" w:hAnsi="Courier New"/>
      <w:color w:val="000000"/>
      <w:sz w:val="20"/>
      <w:lang w:val="en-US" w:eastAsia="en-US"/>
    </w:rPr>
  </w:style>
  <w:style w:type="character" w:customStyle="1" w:styleId="RTFNum49">
    <w:name w:val="RTF_Num 4 9"/>
    <w:uiPriority w:val="99"/>
    <w:rPr>
      <w:rFonts w:ascii="Verdana" w:hAnsi="Verdana"/>
      <w:color w:val="000000"/>
      <w:sz w:val="20"/>
      <w:lang w:val="en-US" w:eastAsia="en-US"/>
    </w:rPr>
  </w:style>
  <w:style w:type="character" w:customStyle="1" w:styleId="RTFNum51">
    <w:name w:val="RTF_Num 5 1"/>
    <w:uiPriority w:val="99"/>
    <w:rPr>
      <w:rFonts w:ascii="Verdana" w:hAnsi="Verdana"/>
      <w:color w:val="000000"/>
      <w:sz w:val="20"/>
      <w:lang w:val="en-US" w:eastAsia="en-US"/>
    </w:rPr>
  </w:style>
  <w:style w:type="character" w:customStyle="1" w:styleId="RTFNum52">
    <w:name w:val="RTF_Num 5 2"/>
    <w:uiPriority w:val="99"/>
    <w:rPr>
      <w:rFonts w:ascii="Courier New" w:hAnsi="Courier New"/>
      <w:color w:val="000000"/>
      <w:sz w:val="20"/>
      <w:lang w:val="en-US" w:eastAsia="en-US"/>
    </w:rPr>
  </w:style>
  <w:style w:type="character" w:customStyle="1" w:styleId="RTFNum53">
    <w:name w:val="RTF_Num 5 3"/>
    <w:uiPriority w:val="99"/>
    <w:rPr>
      <w:rFonts w:ascii="Verdana" w:hAnsi="Verdana"/>
      <w:color w:val="000000"/>
      <w:sz w:val="20"/>
      <w:lang w:val="en-US" w:eastAsia="en-US"/>
    </w:rPr>
  </w:style>
  <w:style w:type="character" w:customStyle="1" w:styleId="RTFNum54">
    <w:name w:val="RTF_Num 5 4"/>
    <w:uiPriority w:val="99"/>
    <w:rPr>
      <w:rFonts w:ascii="Verdana" w:hAnsi="Verdana"/>
      <w:color w:val="000000"/>
      <w:sz w:val="20"/>
      <w:lang w:val="en-US" w:eastAsia="en-US"/>
    </w:rPr>
  </w:style>
  <w:style w:type="character" w:customStyle="1" w:styleId="RTFNum55">
    <w:name w:val="RTF_Num 5 5"/>
    <w:uiPriority w:val="99"/>
    <w:rPr>
      <w:rFonts w:ascii="Courier New" w:hAnsi="Courier New"/>
      <w:color w:val="000000"/>
      <w:sz w:val="20"/>
      <w:lang w:val="en-US" w:eastAsia="en-US"/>
    </w:rPr>
  </w:style>
  <w:style w:type="character" w:customStyle="1" w:styleId="RTFNum56">
    <w:name w:val="RTF_Num 5 6"/>
    <w:uiPriority w:val="99"/>
    <w:rPr>
      <w:rFonts w:ascii="Verdana" w:hAnsi="Verdana"/>
      <w:color w:val="000000"/>
      <w:sz w:val="20"/>
      <w:lang w:val="en-US" w:eastAsia="en-US"/>
    </w:rPr>
  </w:style>
  <w:style w:type="character" w:customStyle="1" w:styleId="RTFNum57">
    <w:name w:val="RTF_Num 5 7"/>
    <w:uiPriority w:val="99"/>
    <w:rPr>
      <w:rFonts w:ascii="Verdana" w:hAnsi="Verdana"/>
      <w:color w:val="000000"/>
      <w:sz w:val="20"/>
      <w:lang w:val="en-US" w:eastAsia="en-US"/>
    </w:rPr>
  </w:style>
  <w:style w:type="character" w:customStyle="1" w:styleId="RTFNum58">
    <w:name w:val="RTF_Num 5 8"/>
    <w:uiPriority w:val="99"/>
    <w:rPr>
      <w:rFonts w:ascii="Courier New" w:hAnsi="Courier New"/>
      <w:color w:val="000000"/>
      <w:sz w:val="20"/>
      <w:lang w:val="en-US" w:eastAsia="en-US"/>
    </w:rPr>
  </w:style>
  <w:style w:type="character" w:customStyle="1" w:styleId="RTFNum59">
    <w:name w:val="RTF_Num 5 9"/>
    <w:uiPriority w:val="99"/>
    <w:rPr>
      <w:rFonts w:ascii="Verdana" w:hAnsi="Verdana"/>
      <w:color w:val="000000"/>
      <w:sz w:val="20"/>
      <w:lang w:val="en-US" w:eastAsia="en-US"/>
    </w:rPr>
  </w:style>
  <w:style w:type="character" w:customStyle="1" w:styleId="RTFNum61">
    <w:name w:val="RTF_Num 6 1"/>
    <w:uiPriority w:val="99"/>
    <w:rPr>
      <w:rFonts w:eastAsia="Times New Roman"/>
      <w:color w:val="000000"/>
      <w:sz w:val="20"/>
      <w:lang w:val="en-US" w:eastAsia="en-US"/>
    </w:rPr>
  </w:style>
  <w:style w:type="character" w:customStyle="1" w:styleId="RTFNum62">
    <w:name w:val="RTF_Num 6 2"/>
    <w:uiPriority w:val="99"/>
    <w:rPr>
      <w:rFonts w:eastAsia="Times New Roman"/>
      <w:color w:val="000000"/>
      <w:sz w:val="20"/>
      <w:lang w:val="en-US" w:eastAsia="en-US"/>
    </w:rPr>
  </w:style>
  <w:style w:type="character" w:customStyle="1" w:styleId="RTFNum63">
    <w:name w:val="RTF_Num 6 3"/>
    <w:uiPriority w:val="99"/>
    <w:rPr>
      <w:rFonts w:eastAsia="Times New Roman"/>
      <w:color w:val="000000"/>
      <w:sz w:val="20"/>
      <w:lang w:val="en-US" w:eastAsia="en-US"/>
    </w:rPr>
  </w:style>
  <w:style w:type="character" w:customStyle="1" w:styleId="RTFNum64">
    <w:name w:val="RTF_Num 6 4"/>
    <w:uiPriority w:val="99"/>
    <w:rPr>
      <w:rFonts w:eastAsia="Times New Roman"/>
      <w:color w:val="000000"/>
      <w:sz w:val="20"/>
      <w:lang w:val="en-US" w:eastAsia="en-US"/>
    </w:rPr>
  </w:style>
  <w:style w:type="character" w:customStyle="1" w:styleId="RTFNum65">
    <w:name w:val="RTF_Num 6 5"/>
    <w:uiPriority w:val="99"/>
    <w:rPr>
      <w:rFonts w:eastAsia="Times New Roman"/>
      <w:color w:val="000000"/>
      <w:sz w:val="20"/>
      <w:lang w:val="en-US" w:eastAsia="en-US"/>
    </w:rPr>
  </w:style>
  <w:style w:type="character" w:customStyle="1" w:styleId="RTFNum66">
    <w:name w:val="RTF_Num 6 6"/>
    <w:uiPriority w:val="99"/>
    <w:rPr>
      <w:rFonts w:eastAsia="Times New Roman"/>
      <w:color w:val="000000"/>
      <w:sz w:val="20"/>
      <w:lang w:val="en-US" w:eastAsia="en-US"/>
    </w:rPr>
  </w:style>
  <w:style w:type="character" w:customStyle="1" w:styleId="RTFNum67">
    <w:name w:val="RTF_Num 6 7"/>
    <w:uiPriority w:val="99"/>
    <w:rPr>
      <w:rFonts w:eastAsia="Times New Roman"/>
      <w:color w:val="000000"/>
      <w:sz w:val="20"/>
      <w:lang w:val="en-US" w:eastAsia="en-US"/>
    </w:rPr>
  </w:style>
  <w:style w:type="character" w:customStyle="1" w:styleId="RTFNum68">
    <w:name w:val="RTF_Num 6 8"/>
    <w:uiPriority w:val="99"/>
    <w:rPr>
      <w:rFonts w:eastAsia="Times New Roman"/>
      <w:color w:val="000000"/>
      <w:sz w:val="20"/>
      <w:lang w:val="en-US" w:eastAsia="en-US"/>
    </w:rPr>
  </w:style>
  <w:style w:type="character" w:customStyle="1" w:styleId="RTFNum69">
    <w:name w:val="RTF_Num 6 9"/>
    <w:uiPriority w:val="99"/>
    <w:rPr>
      <w:rFonts w:eastAsia="Times New Roman"/>
      <w:color w:val="000000"/>
      <w:sz w:val="20"/>
      <w:lang w:val="en-US" w:eastAsia="en-US"/>
    </w:rPr>
  </w:style>
  <w:style w:type="character" w:customStyle="1" w:styleId="RTFNum71">
    <w:name w:val="RTF_Num 7 1"/>
    <w:uiPriority w:val="99"/>
    <w:rPr>
      <w:rFonts w:ascii="Verdana" w:hAnsi="Verdana"/>
      <w:color w:val="000000"/>
      <w:sz w:val="20"/>
      <w:lang w:val="en-US" w:eastAsia="en-US"/>
    </w:rPr>
  </w:style>
  <w:style w:type="character" w:customStyle="1" w:styleId="RTFNum72">
    <w:name w:val="RTF_Num 7 2"/>
    <w:uiPriority w:val="99"/>
    <w:rPr>
      <w:rFonts w:ascii="Verdana" w:hAnsi="Verdana"/>
      <w:color w:val="000000"/>
      <w:sz w:val="20"/>
      <w:lang w:val="en-US" w:eastAsia="en-US"/>
    </w:rPr>
  </w:style>
  <w:style w:type="character" w:customStyle="1" w:styleId="RTFNum73">
    <w:name w:val="RTF_Num 7 3"/>
    <w:uiPriority w:val="99"/>
    <w:rPr>
      <w:rFonts w:ascii="Verdana" w:hAnsi="Verdana"/>
      <w:color w:val="000000"/>
      <w:sz w:val="20"/>
      <w:lang w:val="en-US" w:eastAsia="en-US"/>
    </w:rPr>
  </w:style>
  <w:style w:type="character" w:customStyle="1" w:styleId="RTFNum74">
    <w:name w:val="RTF_Num 7 4"/>
    <w:uiPriority w:val="99"/>
    <w:rPr>
      <w:rFonts w:ascii="Verdana" w:hAnsi="Verdana"/>
      <w:color w:val="000000"/>
      <w:sz w:val="20"/>
      <w:lang w:val="en-US" w:eastAsia="en-US"/>
    </w:rPr>
  </w:style>
  <w:style w:type="character" w:customStyle="1" w:styleId="RTFNum75">
    <w:name w:val="RTF_Num 7 5"/>
    <w:uiPriority w:val="99"/>
    <w:rPr>
      <w:rFonts w:ascii="Verdana" w:hAnsi="Verdana"/>
      <w:color w:val="000000"/>
      <w:sz w:val="20"/>
      <w:lang w:val="en-US" w:eastAsia="en-US"/>
    </w:rPr>
  </w:style>
  <w:style w:type="character" w:customStyle="1" w:styleId="RTFNum76">
    <w:name w:val="RTF_Num 7 6"/>
    <w:uiPriority w:val="99"/>
    <w:rPr>
      <w:rFonts w:ascii="Verdana" w:hAnsi="Verdana"/>
      <w:color w:val="000000"/>
      <w:sz w:val="20"/>
      <w:lang w:val="en-US" w:eastAsia="en-US"/>
    </w:rPr>
  </w:style>
  <w:style w:type="character" w:customStyle="1" w:styleId="RTFNum77">
    <w:name w:val="RTF_Num 7 7"/>
    <w:uiPriority w:val="99"/>
    <w:rPr>
      <w:rFonts w:ascii="Verdana" w:hAnsi="Verdana"/>
      <w:color w:val="000000"/>
      <w:sz w:val="20"/>
      <w:lang w:val="en-US" w:eastAsia="en-US"/>
    </w:rPr>
  </w:style>
  <w:style w:type="character" w:customStyle="1" w:styleId="RTFNum78">
    <w:name w:val="RTF_Num 7 8"/>
    <w:uiPriority w:val="99"/>
    <w:rPr>
      <w:rFonts w:ascii="Verdana" w:hAnsi="Verdana"/>
      <w:color w:val="000000"/>
      <w:sz w:val="20"/>
      <w:lang w:val="en-US" w:eastAsia="en-US"/>
    </w:rPr>
  </w:style>
  <w:style w:type="character" w:customStyle="1" w:styleId="RTFNum79">
    <w:name w:val="RTF_Num 7 9"/>
    <w:uiPriority w:val="99"/>
    <w:rPr>
      <w:rFonts w:ascii="Verdana" w:hAnsi="Verdana"/>
      <w:color w:val="000000"/>
      <w:sz w:val="20"/>
      <w:lang w:val="en-US" w:eastAsia="en-US"/>
    </w:rPr>
  </w:style>
  <w:style w:type="character" w:customStyle="1" w:styleId="RTFNum81">
    <w:name w:val="RTF_Num 8 1"/>
    <w:uiPriority w:val="99"/>
    <w:rPr>
      <w:rFonts w:ascii="Verdana" w:hAnsi="Verdana"/>
      <w:color w:val="000000"/>
      <w:sz w:val="20"/>
      <w:lang w:val="en-US" w:eastAsia="en-US"/>
    </w:rPr>
  </w:style>
  <w:style w:type="character" w:customStyle="1" w:styleId="RTFNum82">
    <w:name w:val="RTF_Num 8 2"/>
    <w:uiPriority w:val="99"/>
    <w:rPr>
      <w:rFonts w:ascii="Verdana" w:hAnsi="Verdana"/>
      <w:color w:val="000000"/>
      <w:sz w:val="20"/>
      <w:lang w:val="en-US" w:eastAsia="en-US"/>
    </w:rPr>
  </w:style>
  <w:style w:type="character" w:customStyle="1" w:styleId="RTFNum83">
    <w:name w:val="RTF_Num 8 3"/>
    <w:uiPriority w:val="99"/>
    <w:rPr>
      <w:rFonts w:ascii="Verdana" w:hAnsi="Verdana"/>
      <w:color w:val="000000"/>
      <w:sz w:val="20"/>
      <w:lang w:val="en-US" w:eastAsia="en-US"/>
    </w:rPr>
  </w:style>
  <w:style w:type="character" w:customStyle="1" w:styleId="RTFNum84">
    <w:name w:val="RTF_Num 8 4"/>
    <w:uiPriority w:val="99"/>
    <w:rPr>
      <w:rFonts w:ascii="Verdana" w:hAnsi="Verdana"/>
      <w:color w:val="000000"/>
      <w:sz w:val="20"/>
      <w:lang w:val="en-US" w:eastAsia="en-US"/>
    </w:rPr>
  </w:style>
  <w:style w:type="character" w:customStyle="1" w:styleId="RTFNum85">
    <w:name w:val="RTF_Num 8 5"/>
    <w:uiPriority w:val="99"/>
    <w:rPr>
      <w:rFonts w:ascii="Verdana" w:hAnsi="Verdana"/>
      <w:color w:val="000000"/>
      <w:sz w:val="20"/>
      <w:lang w:val="en-US" w:eastAsia="en-US"/>
    </w:rPr>
  </w:style>
  <w:style w:type="character" w:customStyle="1" w:styleId="RTFNum86">
    <w:name w:val="RTF_Num 8 6"/>
    <w:uiPriority w:val="99"/>
    <w:rPr>
      <w:rFonts w:ascii="Verdana" w:hAnsi="Verdana"/>
      <w:color w:val="000000"/>
      <w:sz w:val="20"/>
      <w:lang w:val="en-US" w:eastAsia="en-US"/>
    </w:rPr>
  </w:style>
  <w:style w:type="character" w:customStyle="1" w:styleId="RTFNum87">
    <w:name w:val="RTF_Num 8 7"/>
    <w:uiPriority w:val="99"/>
    <w:rPr>
      <w:rFonts w:ascii="Verdana" w:hAnsi="Verdana"/>
      <w:color w:val="000000"/>
      <w:sz w:val="20"/>
      <w:lang w:val="en-US" w:eastAsia="en-US"/>
    </w:rPr>
  </w:style>
  <w:style w:type="character" w:customStyle="1" w:styleId="RTFNum88">
    <w:name w:val="RTF_Num 8 8"/>
    <w:uiPriority w:val="99"/>
    <w:rPr>
      <w:rFonts w:ascii="Verdana" w:hAnsi="Verdana"/>
      <w:color w:val="000000"/>
      <w:sz w:val="20"/>
      <w:lang w:val="en-US" w:eastAsia="en-US"/>
    </w:rPr>
  </w:style>
  <w:style w:type="character" w:customStyle="1" w:styleId="RTFNum89">
    <w:name w:val="RTF_Num 8 9"/>
    <w:uiPriority w:val="99"/>
    <w:rPr>
      <w:rFonts w:ascii="Verdana" w:hAnsi="Verdana"/>
      <w:color w:val="000000"/>
      <w:sz w:val="20"/>
      <w:lang w:val="en-US" w:eastAsia="en-US"/>
    </w:rPr>
  </w:style>
  <w:style w:type="character" w:customStyle="1" w:styleId="BulletSymbols">
    <w:name w:val="Bullet Symbols"/>
    <w:uiPriority w:val="99"/>
    <w:rPr>
      <w:rFonts w:ascii="OpenSymbol" w:hAnsi="OpenSymbol"/>
      <w:lang w:val="en-US" w:eastAsia="en-US"/>
    </w:rPr>
  </w:style>
  <w:style w:type="paragraph" w:styleId="Retraitcorpsdetexte">
    <w:name w:val="Body Text Indent"/>
    <w:basedOn w:val="Normal"/>
    <w:link w:val="RetraitcorpsdetexteCar"/>
    <w:uiPriority w:val="99"/>
    <w:semiHidden/>
    <w:pPr>
      <w:spacing w:after="120"/>
      <w:ind w:left="283"/>
    </w:pPr>
    <w:rPr>
      <w:rFonts w:cs="Mangal"/>
      <w:szCs w:val="18"/>
    </w:rPr>
  </w:style>
  <w:style w:type="character" w:customStyle="1" w:styleId="RetraitcorpsdetexteCar">
    <w:name w:val="Retrait corps de texte Car"/>
    <w:basedOn w:val="Policepardfaut"/>
    <w:link w:val="Retraitcorpsdetexte"/>
    <w:uiPriority w:val="99"/>
    <w:semiHidden/>
    <w:locked/>
    <w:rPr>
      <w:rFonts w:ascii="Times New Roman" w:hAnsi="Times New Roman" w:cs="Mangal"/>
      <w:color w:val="000000"/>
      <w:sz w:val="18"/>
      <w:szCs w:val="18"/>
      <w:lang w:val="en-US" w:eastAsia="en-US" w:bidi="hi-IN"/>
    </w:rPr>
  </w:style>
  <w:style w:type="paragraph" w:customStyle="1" w:styleId="dbut1">
    <w:name w:val="début1"/>
    <w:basedOn w:val="Normal"/>
    <w:uiPriority w:val="99"/>
    <w:pPr>
      <w:widowControl/>
      <w:tabs>
        <w:tab w:val="left" w:pos="851"/>
      </w:tabs>
      <w:suppressAutoHyphens/>
      <w:autoSpaceDN/>
      <w:adjustRightInd/>
      <w:spacing w:before="120"/>
      <w:ind w:left="284"/>
      <w:jc w:val="both"/>
    </w:pPr>
    <w:rPr>
      <w:color w:val="auto"/>
      <w:sz w:val="22"/>
      <w:szCs w:val="22"/>
      <w:lang w:eastAsia="ar-SA" w:bidi="ar-SA"/>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locked/>
    <w:rPr>
      <w:rFonts w:ascii="Times New Roman" w:hAnsi="Times New Roman" w:cs="Mangal"/>
      <w:color w:val="000000"/>
      <w:sz w:val="18"/>
      <w:szCs w:val="18"/>
      <w:lang w:val="fr-FR" w:eastAsia="en-US" w:bidi="hi-IN"/>
    </w:rPr>
  </w:style>
  <w:style w:type="paragraph" w:styleId="Paragraphedeliste">
    <w:name w:val="List Paragraph"/>
    <w:basedOn w:val="Normal"/>
    <w:uiPriority w:val="34"/>
    <w:qFormat/>
    <w:pPr>
      <w:ind w:left="720"/>
      <w:contextualSpacing/>
    </w:pPr>
    <w:rPr>
      <w:rFonts w:cs="Mangal"/>
      <w:szCs w:val="18"/>
    </w:rPr>
  </w:style>
  <w:style w:type="character" w:styleId="Marquedecommentaire">
    <w:name w:val="annotation reference"/>
    <w:rPr>
      <w:sz w:val="16"/>
      <w:szCs w:val="16"/>
    </w:rPr>
  </w:style>
  <w:style w:type="paragraph" w:styleId="Commentaire">
    <w:name w:val="annotation text"/>
    <w:basedOn w:val="Normal"/>
    <w:link w:val="CommentaireCar"/>
    <w:pPr>
      <w:widowControl/>
      <w:autoSpaceDE/>
      <w:autoSpaceDN/>
      <w:adjustRightInd/>
    </w:pPr>
    <w:rPr>
      <w:color w:val="auto"/>
      <w:lang w:eastAsia="fr-FR" w:bidi="ar-SA"/>
    </w:rPr>
  </w:style>
  <w:style w:type="character" w:customStyle="1" w:styleId="CommentaireCar">
    <w:name w:val="Commentaire Car"/>
    <w:basedOn w:val="Policepardfaut"/>
    <w:link w:val="Commentaire"/>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1131</Words>
  <Characters>6224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THYS Jacky</dc:creator>
  <cp:keywords/>
  <dc:description/>
  <cp:lastModifiedBy>goulet02</cp:lastModifiedBy>
  <cp:revision>4</cp:revision>
  <dcterms:created xsi:type="dcterms:W3CDTF">2021-05-11T10:59:00Z</dcterms:created>
  <dcterms:modified xsi:type="dcterms:W3CDTF">2022-02-24T09:02:00Z</dcterms:modified>
</cp:coreProperties>
</file>